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79B" w:rsidRDefault="002C436E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Государственное автономное профессиональное образовательное учреждение Республики Башкортостан</w:t>
      </w:r>
    </w:p>
    <w:p w:rsidR="0075079B" w:rsidRDefault="002C436E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/>
          <w:sz w:val="28"/>
          <w:szCs w:val="28"/>
        </w:rPr>
        <w:t>Стерлитамакский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медицинский колледж» </w:t>
      </w:r>
    </w:p>
    <w:p w:rsidR="0075079B" w:rsidRDefault="0075079B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75079B" w:rsidRDefault="0075079B">
      <w:pPr>
        <w:spacing w:after="0"/>
        <w:contextualSpacing/>
        <w:rPr>
          <w:rFonts w:ascii="Times New Roman" w:hAnsi="Times New Roman"/>
          <w:sz w:val="28"/>
          <w:szCs w:val="28"/>
        </w:rPr>
      </w:pPr>
    </w:p>
    <w:p w:rsidR="0075079B" w:rsidRDefault="00C3538E" w:rsidP="00C3538E">
      <w:pPr>
        <w:spacing w:after="0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1A51DD0B" wp14:editId="5199A7F1">
            <wp:extent cx="3100634" cy="1140791"/>
            <wp:effectExtent l="0" t="0" r="508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0879" cy="11408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079B" w:rsidRDefault="0075079B">
      <w:pPr>
        <w:spacing w:after="0"/>
        <w:contextualSpacing/>
        <w:rPr>
          <w:rFonts w:ascii="Times New Roman" w:hAnsi="Times New Roman"/>
          <w:sz w:val="28"/>
          <w:szCs w:val="28"/>
        </w:rPr>
      </w:pPr>
    </w:p>
    <w:p w:rsidR="0075079B" w:rsidRDefault="002C436E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ПЕРЕЧЕНЬ ВОПРОСОВ </w:t>
      </w:r>
    </w:p>
    <w:p w:rsidR="0075079B" w:rsidRDefault="002C436E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ДЛЯ ПОДГОТОВКИ К ПРОМЕЖУТОЧНОЙ АТТЕСТАЦИИ  </w:t>
      </w:r>
    </w:p>
    <w:p w:rsidR="0075079B" w:rsidRDefault="0075079B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75079B" w:rsidRDefault="002C436E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ЭКЗАМЕН </w:t>
      </w:r>
    </w:p>
    <w:p w:rsidR="00D1347F" w:rsidRDefault="00D1347F" w:rsidP="00D1347F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</w:t>
      </w:r>
    </w:p>
    <w:p w:rsidR="0075079B" w:rsidRDefault="003579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>ПМ.02  ОСУЩЕСТВЛЕНИЕ ЛЕЧЕБНО-ДИАГНОСТИЧЕСКОЙ ДЕЯТЕЛЬНОСТИ</w:t>
      </w:r>
    </w:p>
    <w:bookmarkEnd w:id="0"/>
    <w:p w:rsidR="0075079B" w:rsidRDefault="002C436E" w:rsidP="00D1347F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5079B" w:rsidRDefault="00750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D1347F" w:rsidRDefault="00D134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75079B" w:rsidRDefault="002C436E">
      <w:pPr>
        <w:widowControl w:val="0"/>
        <w:autoSpaceDE w:val="0"/>
        <w:autoSpaceDN w:val="0"/>
        <w:spacing w:after="0" w:line="240" w:lineRule="auto"/>
        <w:ind w:left="1134" w:right="1546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t>программы подготовки специалистов среднего звена</w:t>
      </w:r>
      <w:r>
        <w:rPr>
          <w:rFonts w:ascii="Times New Roman" w:hAnsi="Times New Roman"/>
          <w:b/>
          <w:spacing w:val="-67"/>
          <w:sz w:val="28"/>
          <w:szCs w:val="28"/>
          <w:lang w:eastAsia="en-US"/>
        </w:rPr>
        <w:t xml:space="preserve"> </w:t>
      </w:r>
    </w:p>
    <w:p w:rsidR="0075079B" w:rsidRDefault="002C436E">
      <w:pPr>
        <w:widowControl w:val="0"/>
        <w:autoSpaceDE w:val="0"/>
        <w:autoSpaceDN w:val="0"/>
        <w:spacing w:after="0" w:line="240" w:lineRule="auto"/>
        <w:ind w:left="1460" w:right="1546"/>
        <w:jc w:val="center"/>
        <w:rPr>
          <w:rFonts w:ascii="Times New Roman" w:hAnsi="Times New Roman"/>
          <w:b/>
          <w:spacing w:val="-4"/>
          <w:sz w:val="28"/>
          <w:szCs w:val="28"/>
          <w:lang w:eastAsia="en-US"/>
        </w:rPr>
      </w:pPr>
      <w:r>
        <w:rPr>
          <w:rFonts w:ascii="Times New Roman" w:hAnsi="Times New Roman"/>
          <w:b/>
          <w:spacing w:val="-4"/>
          <w:sz w:val="28"/>
          <w:szCs w:val="28"/>
          <w:lang w:eastAsia="en-US"/>
        </w:rPr>
        <w:t xml:space="preserve">по специальности </w:t>
      </w:r>
    </w:p>
    <w:p w:rsidR="0075079B" w:rsidRDefault="002C436E">
      <w:pPr>
        <w:widowControl w:val="0"/>
        <w:autoSpaceDE w:val="0"/>
        <w:autoSpaceDN w:val="0"/>
        <w:spacing w:after="0" w:line="240" w:lineRule="auto"/>
        <w:ind w:left="1460" w:right="1546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t>31.02.02 Лечебное дело</w:t>
      </w:r>
    </w:p>
    <w:p w:rsidR="0075079B" w:rsidRDefault="0075079B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75079B" w:rsidRDefault="0075079B">
      <w:pPr>
        <w:spacing w:after="0"/>
        <w:contextualSpacing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0"/>
        <w:gridCol w:w="4873"/>
      </w:tblGrid>
      <w:tr w:rsidR="0075079B" w:rsidTr="00E8565D">
        <w:trPr>
          <w:trHeight w:val="165"/>
        </w:trPr>
        <w:tc>
          <w:tcPr>
            <w:tcW w:w="4960" w:type="dxa"/>
          </w:tcPr>
          <w:p w:rsidR="0075079B" w:rsidRDefault="002C436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Разработчик  </w:t>
            </w:r>
          </w:p>
        </w:tc>
        <w:tc>
          <w:tcPr>
            <w:tcW w:w="4873" w:type="dxa"/>
          </w:tcPr>
          <w:p w:rsidR="0075079B" w:rsidRDefault="002C436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Рассмотрено на заседании кафедры</w:t>
            </w:r>
          </w:p>
        </w:tc>
      </w:tr>
      <w:tr w:rsidR="0075079B" w:rsidTr="00E8565D">
        <w:trPr>
          <w:trHeight w:val="165"/>
        </w:trPr>
        <w:tc>
          <w:tcPr>
            <w:tcW w:w="4960" w:type="dxa"/>
          </w:tcPr>
          <w:p w:rsidR="0075079B" w:rsidRDefault="002C436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ГАПОУ РБ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Стерлитамакский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медицинский колледж»</w:t>
            </w:r>
          </w:p>
        </w:tc>
        <w:tc>
          <w:tcPr>
            <w:tcW w:w="4873" w:type="dxa"/>
          </w:tcPr>
          <w:p w:rsidR="0075079B" w:rsidRDefault="0035799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Клинических дисциплин</w:t>
            </w:r>
          </w:p>
        </w:tc>
      </w:tr>
      <w:tr w:rsidR="0075079B" w:rsidTr="00E8565D">
        <w:trPr>
          <w:trHeight w:val="165"/>
        </w:trPr>
        <w:tc>
          <w:tcPr>
            <w:tcW w:w="4960" w:type="dxa"/>
          </w:tcPr>
          <w:p w:rsidR="0075079B" w:rsidRDefault="00E8565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Преподаватели: Арсланова Г.Р., </w:t>
            </w:r>
            <w:r w:rsidR="002C43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2C436E">
              <w:rPr>
                <w:rFonts w:ascii="Times New Roman" w:hAnsi="Times New Roman"/>
                <w:sz w:val="28"/>
                <w:szCs w:val="28"/>
              </w:rPr>
              <w:t>Бугера</w:t>
            </w:r>
            <w:proofErr w:type="spellEnd"/>
            <w:r w:rsidR="002C436E">
              <w:rPr>
                <w:rFonts w:ascii="Times New Roman" w:hAnsi="Times New Roman"/>
                <w:sz w:val="28"/>
                <w:szCs w:val="28"/>
              </w:rPr>
              <w:t xml:space="preserve"> А.А.</w:t>
            </w:r>
            <w:r>
              <w:rPr>
                <w:rFonts w:ascii="Times New Roman" w:hAnsi="Times New Roman"/>
                <w:sz w:val="28"/>
                <w:szCs w:val="28"/>
              </w:rPr>
              <w:t>, Синица А.С., Широкова Т.В.</w:t>
            </w:r>
          </w:p>
        </w:tc>
        <w:tc>
          <w:tcPr>
            <w:tcW w:w="4873" w:type="dxa"/>
          </w:tcPr>
          <w:p w:rsidR="0075079B" w:rsidRDefault="0075079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079B" w:rsidTr="00E8565D">
        <w:trPr>
          <w:trHeight w:val="165"/>
        </w:trPr>
        <w:tc>
          <w:tcPr>
            <w:tcW w:w="4960" w:type="dxa"/>
          </w:tcPr>
          <w:p w:rsidR="0075079B" w:rsidRDefault="0075079B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873" w:type="dxa"/>
          </w:tcPr>
          <w:p w:rsidR="0075079B" w:rsidRDefault="0075079B">
            <w:pPr>
              <w:spacing w:after="0" w:line="240" w:lineRule="auto"/>
              <w:jc w:val="right"/>
              <w:rPr>
                <w:sz w:val="28"/>
                <w:szCs w:val="28"/>
              </w:rPr>
            </w:pPr>
          </w:p>
        </w:tc>
      </w:tr>
      <w:tr w:rsidR="0075079B" w:rsidTr="00E8565D">
        <w:trPr>
          <w:trHeight w:val="90"/>
        </w:trPr>
        <w:tc>
          <w:tcPr>
            <w:tcW w:w="4960" w:type="dxa"/>
            <w:vMerge w:val="restart"/>
          </w:tcPr>
          <w:p w:rsidR="0075079B" w:rsidRDefault="0075079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73" w:type="dxa"/>
          </w:tcPr>
          <w:p w:rsidR="0075079B" w:rsidRDefault="0075079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079B" w:rsidTr="00E8565D">
        <w:trPr>
          <w:trHeight w:val="90"/>
        </w:trPr>
        <w:tc>
          <w:tcPr>
            <w:tcW w:w="0" w:type="auto"/>
            <w:vMerge/>
            <w:vAlign w:val="center"/>
          </w:tcPr>
          <w:p w:rsidR="0075079B" w:rsidRDefault="0075079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873" w:type="dxa"/>
          </w:tcPr>
          <w:p w:rsidR="0075079B" w:rsidRDefault="0075079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5079B" w:rsidRDefault="0075079B">
      <w:pPr>
        <w:spacing w:after="0" w:line="240" w:lineRule="auto"/>
        <w:contextualSpacing/>
        <w:rPr>
          <w:rFonts w:ascii="Times New Roman" w:hAnsi="Times New Roman"/>
          <w:sz w:val="28"/>
          <w:szCs w:val="28"/>
          <w:u w:val="single"/>
        </w:rPr>
      </w:pPr>
    </w:p>
    <w:p w:rsidR="0075079B" w:rsidRDefault="0075079B">
      <w:pPr>
        <w:spacing w:after="0" w:line="240" w:lineRule="auto"/>
        <w:contextualSpacing/>
        <w:rPr>
          <w:rFonts w:ascii="Times New Roman" w:hAnsi="Times New Roman"/>
          <w:sz w:val="28"/>
          <w:szCs w:val="28"/>
          <w:u w:val="single"/>
        </w:rPr>
      </w:pPr>
    </w:p>
    <w:p w:rsidR="0075079B" w:rsidRDefault="002C436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2025 г.</w:t>
      </w:r>
    </w:p>
    <w:p w:rsidR="00D1347F" w:rsidRDefault="00D1347F" w:rsidP="00D1347F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Style w:val="hl"/>
          <w:rFonts w:ascii="Times New Roman" w:hAnsi="Times New Roman" w:cs="Times New Roman"/>
          <w:b/>
          <w:sz w:val="28"/>
          <w:szCs w:val="28"/>
        </w:rPr>
        <w:lastRenderedPageBreak/>
        <w:t>МДК.02.01. Проведение медицинского обследования с целью диагностики, назначения и проведения лечения заболеваний терапевтического профиля</w:t>
      </w:r>
    </w:p>
    <w:p w:rsidR="0075079B" w:rsidRPr="0035799B" w:rsidRDefault="0075079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5079B" w:rsidRPr="0035799B" w:rsidRDefault="002C436E" w:rsidP="0035799B">
      <w:pPr>
        <w:spacing w:after="0" w:line="240" w:lineRule="auto"/>
        <w:ind w:firstLineChars="183" w:firstLine="512"/>
        <w:jc w:val="both"/>
        <w:rPr>
          <w:rFonts w:ascii="Times New Roman" w:hAnsi="Times New Roman" w:cs="Times New Roman"/>
          <w:sz w:val="28"/>
          <w:szCs w:val="28"/>
        </w:rPr>
      </w:pPr>
      <w:r w:rsidRPr="0035799B">
        <w:rPr>
          <w:rFonts w:ascii="Times New Roman" w:hAnsi="Times New Roman" w:cs="Times New Roman"/>
          <w:sz w:val="28"/>
          <w:szCs w:val="28"/>
        </w:rPr>
        <w:t>1. Международная классификация болезней и проблем, связанных со здоровьем.</w:t>
      </w:r>
    </w:p>
    <w:p w:rsidR="0075079B" w:rsidRPr="0035799B" w:rsidRDefault="002C436E" w:rsidP="0035799B">
      <w:pPr>
        <w:spacing w:after="0" w:line="240" w:lineRule="auto"/>
        <w:ind w:firstLineChars="183" w:firstLine="512"/>
        <w:jc w:val="both"/>
        <w:rPr>
          <w:rFonts w:ascii="Times New Roman" w:hAnsi="Times New Roman" w:cs="Times New Roman"/>
          <w:sz w:val="28"/>
          <w:szCs w:val="28"/>
        </w:rPr>
      </w:pPr>
      <w:r w:rsidRPr="0035799B">
        <w:rPr>
          <w:rFonts w:ascii="Times New Roman" w:hAnsi="Times New Roman" w:cs="Times New Roman"/>
          <w:sz w:val="28"/>
          <w:szCs w:val="28"/>
        </w:rPr>
        <w:t>2. Экспертиза временной нетрудоспособности и медико-социальная экспертиза.</w:t>
      </w:r>
    </w:p>
    <w:p w:rsidR="0075079B" w:rsidRPr="0035799B" w:rsidRDefault="002C436E" w:rsidP="0035799B">
      <w:pPr>
        <w:spacing w:after="0" w:line="240" w:lineRule="auto"/>
        <w:ind w:firstLineChars="183" w:firstLine="512"/>
        <w:jc w:val="both"/>
        <w:rPr>
          <w:rFonts w:ascii="Times New Roman" w:hAnsi="Times New Roman" w:cs="Times New Roman"/>
          <w:sz w:val="28"/>
          <w:szCs w:val="28"/>
        </w:rPr>
      </w:pPr>
      <w:r w:rsidRPr="0035799B">
        <w:rPr>
          <w:rFonts w:ascii="Times New Roman" w:hAnsi="Times New Roman" w:cs="Times New Roman"/>
          <w:sz w:val="28"/>
          <w:szCs w:val="28"/>
        </w:rPr>
        <w:t xml:space="preserve">3. Понятие о пропедевтике внутренних болезней. </w:t>
      </w:r>
      <w:proofErr w:type="gramStart"/>
      <w:r w:rsidRPr="0035799B">
        <w:rPr>
          <w:rFonts w:ascii="Times New Roman" w:hAnsi="Times New Roman" w:cs="Times New Roman"/>
          <w:sz w:val="28"/>
          <w:szCs w:val="28"/>
        </w:rPr>
        <w:t>Субъективный метод (расспрос) и объективные (</w:t>
      </w:r>
      <w:proofErr w:type="spellStart"/>
      <w:r w:rsidRPr="0035799B">
        <w:rPr>
          <w:rFonts w:ascii="Times New Roman" w:hAnsi="Times New Roman" w:cs="Times New Roman"/>
          <w:sz w:val="28"/>
          <w:szCs w:val="28"/>
        </w:rPr>
        <w:t>физикальные</w:t>
      </w:r>
      <w:proofErr w:type="spellEnd"/>
      <w:r w:rsidRPr="0035799B">
        <w:rPr>
          <w:rFonts w:ascii="Times New Roman" w:hAnsi="Times New Roman" w:cs="Times New Roman"/>
          <w:sz w:val="28"/>
          <w:szCs w:val="28"/>
        </w:rPr>
        <w:t>) методы (осмотр, пальпация, перкуссия, аускультация).</w:t>
      </w:r>
      <w:proofErr w:type="gramEnd"/>
      <w:r w:rsidRPr="0035799B">
        <w:rPr>
          <w:rFonts w:ascii="Times New Roman" w:hAnsi="Times New Roman" w:cs="Times New Roman"/>
          <w:sz w:val="28"/>
          <w:szCs w:val="28"/>
        </w:rPr>
        <w:t xml:space="preserve"> Правила проведения.</w:t>
      </w:r>
    </w:p>
    <w:p w:rsidR="0075079B" w:rsidRPr="0035799B" w:rsidRDefault="002C436E" w:rsidP="0035799B">
      <w:pPr>
        <w:spacing w:after="0" w:line="240" w:lineRule="auto"/>
        <w:ind w:firstLineChars="183" w:firstLine="512"/>
        <w:jc w:val="both"/>
        <w:rPr>
          <w:rFonts w:ascii="Times New Roman" w:hAnsi="Times New Roman" w:cs="Times New Roman"/>
          <w:sz w:val="28"/>
          <w:szCs w:val="28"/>
        </w:rPr>
      </w:pPr>
      <w:r w:rsidRPr="0035799B">
        <w:rPr>
          <w:rFonts w:ascii="Times New Roman" w:hAnsi="Times New Roman" w:cs="Times New Roman"/>
          <w:sz w:val="28"/>
          <w:szCs w:val="28"/>
        </w:rPr>
        <w:t xml:space="preserve">4. Этапы расспроса: общие сведения о пациенте, жалобы (основные, общие, по системам), история настоящего заболевания, история жизни. </w:t>
      </w:r>
    </w:p>
    <w:p w:rsidR="0075079B" w:rsidRPr="0035799B" w:rsidRDefault="002C436E" w:rsidP="0035799B">
      <w:pPr>
        <w:spacing w:after="0" w:line="240" w:lineRule="auto"/>
        <w:ind w:firstLineChars="183" w:firstLine="51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799B">
        <w:rPr>
          <w:rFonts w:ascii="Times New Roman" w:eastAsia="Times New Roman" w:hAnsi="Times New Roman" w:cs="Times New Roman"/>
          <w:sz w:val="28"/>
          <w:szCs w:val="28"/>
        </w:rPr>
        <w:t>5. Правила проведения осмотра пациента. Общий осмотр. Методика осмотра пациента по областям (осмотр головы, шеи, пальпация лимфатических узлов, щитовидной железы, осмотр и пальпация кожи подкожной клетчатки, костно-мышечной системы, суставов, Определение отеков).  Оценка анатомо-функционального состояния органов и систем организма пациента с учетом возрастных особенностей.</w:t>
      </w:r>
    </w:p>
    <w:p w:rsidR="0075079B" w:rsidRPr="0035799B" w:rsidRDefault="002C436E" w:rsidP="0035799B">
      <w:pPr>
        <w:spacing w:after="0" w:line="240" w:lineRule="auto"/>
        <w:ind w:firstLineChars="183" w:firstLine="51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799B">
        <w:rPr>
          <w:rFonts w:ascii="Times New Roman" w:eastAsia="Times New Roman" w:hAnsi="Times New Roman" w:cs="Times New Roman"/>
          <w:sz w:val="28"/>
          <w:szCs w:val="28"/>
        </w:rPr>
        <w:t xml:space="preserve">6. Дополнительные методы обследования пациента. </w:t>
      </w:r>
      <w:r w:rsidRPr="0035799B">
        <w:rPr>
          <w:rFonts w:ascii="Times New Roman" w:hAnsi="Times New Roman" w:cs="Times New Roman"/>
          <w:sz w:val="28"/>
          <w:szCs w:val="28"/>
        </w:rPr>
        <w:t xml:space="preserve">Лабораторные методы </w:t>
      </w:r>
      <w:proofErr w:type="spellStart"/>
      <w:r w:rsidRPr="0035799B">
        <w:rPr>
          <w:rFonts w:ascii="Times New Roman" w:hAnsi="Times New Roman" w:cs="Times New Roman"/>
          <w:sz w:val="28"/>
          <w:szCs w:val="28"/>
        </w:rPr>
        <w:t>диагностики</w:t>
      </w:r>
      <w:r w:rsidRPr="0035799B">
        <w:rPr>
          <w:rFonts w:ascii="Times New Roman" w:eastAsia="Times New Roman" w:hAnsi="Times New Roman" w:cs="Times New Roman"/>
          <w:sz w:val="28"/>
          <w:szCs w:val="28"/>
        </w:rPr>
        <w:t>и</w:t>
      </w:r>
      <w:proofErr w:type="spellEnd"/>
      <w:r w:rsidRPr="0035799B">
        <w:rPr>
          <w:rFonts w:ascii="Times New Roman" w:eastAsia="Times New Roman" w:hAnsi="Times New Roman" w:cs="Times New Roman"/>
          <w:sz w:val="28"/>
          <w:szCs w:val="28"/>
        </w:rPr>
        <w:t xml:space="preserve"> их диагностическое значение</w:t>
      </w:r>
      <w:r w:rsidRPr="0035799B">
        <w:rPr>
          <w:rFonts w:ascii="Times New Roman" w:hAnsi="Times New Roman" w:cs="Times New Roman"/>
          <w:sz w:val="28"/>
          <w:szCs w:val="28"/>
        </w:rPr>
        <w:t>, правила забора биологического материала.</w:t>
      </w:r>
    </w:p>
    <w:p w:rsidR="0075079B" w:rsidRPr="0035799B" w:rsidRDefault="002C436E" w:rsidP="0035799B">
      <w:pPr>
        <w:pStyle w:val="a4"/>
        <w:ind w:firstLineChars="183" w:firstLine="512"/>
        <w:jc w:val="both"/>
        <w:rPr>
          <w:rFonts w:ascii="Times New Roman" w:hAnsi="Times New Roman"/>
          <w:sz w:val="28"/>
          <w:szCs w:val="28"/>
        </w:rPr>
      </w:pPr>
      <w:r w:rsidRPr="0035799B">
        <w:rPr>
          <w:rFonts w:ascii="Times New Roman" w:hAnsi="Times New Roman"/>
          <w:sz w:val="28"/>
          <w:szCs w:val="28"/>
        </w:rPr>
        <w:t>7. Дополнительные методы обследования пациента. Инструментальные методы диагностики и их диагностическое значение. Телемедицина.</w:t>
      </w:r>
    </w:p>
    <w:p w:rsidR="0075079B" w:rsidRPr="0035799B" w:rsidRDefault="002C436E" w:rsidP="0035799B">
      <w:pPr>
        <w:pStyle w:val="a4"/>
        <w:ind w:firstLineChars="183" w:firstLine="512"/>
        <w:jc w:val="both"/>
        <w:rPr>
          <w:rFonts w:ascii="Times New Roman" w:hAnsi="Times New Roman"/>
          <w:sz w:val="28"/>
          <w:szCs w:val="28"/>
        </w:rPr>
      </w:pPr>
      <w:r w:rsidRPr="0035799B">
        <w:rPr>
          <w:rFonts w:ascii="Times New Roman" w:hAnsi="Times New Roman"/>
          <w:sz w:val="28"/>
          <w:szCs w:val="28"/>
        </w:rPr>
        <w:t xml:space="preserve">8. Методы обследования пациента с патологией органов дыхания. </w:t>
      </w:r>
      <w:proofErr w:type="spellStart"/>
      <w:r w:rsidRPr="0035799B">
        <w:rPr>
          <w:rFonts w:ascii="Times New Roman" w:hAnsi="Times New Roman"/>
          <w:sz w:val="28"/>
          <w:szCs w:val="28"/>
        </w:rPr>
        <w:t>Физикальное</w:t>
      </w:r>
      <w:proofErr w:type="spellEnd"/>
      <w:r w:rsidRPr="0035799B">
        <w:rPr>
          <w:rFonts w:ascii="Times New Roman" w:hAnsi="Times New Roman"/>
          <w:sz w:val="28"/>
          <w:szCs w:val="28"/>
        </w:rPr>
        <w:t xml:space="preserve"> исследование органов дыхания: пальпация, перкуссия, аускультация. </w:t>
      </w:r>
    </w:p>
    <w:p w:rsidR="0075079B" w:rsidRPr="0035799B" w:rsidRDefault="002C436E" w:rsidP="0035799B">
      <w:pPr>
        <w:pStyle w:val="a4"/>
        <w:ind w:firstLineChars="183" w:firstLine="512"/>
        <w:jc w:val="both"/>
        <w:rPr>
          <w:rFonts w:ascii="Times New Roman" w:hAnsi="Times New Roman"/>
          <w:sz w:val="28"/>
          <w:szCs w:val="28"/>
        </w:rPr>
      </w:pPr>
      <w:r w:rsidRPr="0035799B">
        <w:rPr>
          <w:rFonts w:ascii="Times New Roman" w:hAnsi="Times New Roman"/>
          <w:sz w:val="28"/>
          <w:szCs w:val="28"/>
        </w:rPr>
        <w:t xml:space="preserve">9. Дополнительные методы диагностики заболеваний органов дыхания. </w:t>
      </w:r>
    </w:p>
    <w:p w:rsidR="0075079B" w:rsidRPr="0035799B" w:rsidRDefault="002C436E" w:rsidP="0035799B">
      <w:pPr>
        <w:pStyle w:val="a4"/>
        <w:ind w:firstLineChars="183" w:firstLine="512"/>
        <w:jc w:val="both"/>
        <w:rPr>
          <w:rFonts w:ascii="Times New Roman" w:hAnsi="Times New Roman"/>
          <w:sz w:val="28"/>
          <w:szCs w:val="28"/>
        </w:rPr>
      </w:pPr>
      <w:r w:rsidRPr="0035799B">
        <w:rPr>
          <w:rFonts w:ascii="Times New Roman" w:hAnsi="Times New Roman"/>
          <w:sz w:val="28"/>
          <w:szCs w:val="28"/>
        </w:rPr>
        <w:t xml:space="preserve">10. Методика  расспроса пациента с заболеваниями органов кровообращения. Осмотр, </w:t>
      </w:r>
      <w:proofErr w:type="spellStart"/>
      <w:r w:rsidRPr="0035799B">
        <w:rPr>
          <w:rFonts w:ascii="Times New Roman" w:hAnsi="Times New Roman"/>
          <w:sz w:val="28"/>
          <w:szCs w:val="28"/>
        </w:rPr>
        <w:t>физикальное</w:t>
      </w:r>
      <w:proofErr w:type="spellEnd"/>
      <w:r w:rsidRPr="0035799B">
        <w:rPr>
          <w:rFonts w:ascii="Times New Roman" w:hAnsi="Times New Roman"/>
          <w:sz w:val="28"/>
          <w:szCs w:val="28"/>
        </w:rPr>
        <w:t xml:space="preserve"> обследование. </w:t>
      </w:r>
    </w:p>
    <w:p w:rsidR="0075079B" w:rsidRPr="0035799B" w:rsidRDefault="002C436E" w:rsidP="0035799B">
      <w:pPr>
        <w:pStyle w:val="a4"/>
        <w:ind w:firstLineChars="183" w:firstLine="512"/>
        <w:jc w:val="both"/>
        <w:rPr>
          <w:rFonts w:ascii="Times New Roman" w:hAnsi="Times New Roman"/>
          <w:sz w:val="28"/>
          <w:szCs w:val="28"/>
        </w:rPr>
      </w:pPr>
      <w:r w:rsidRPr="0035799B">
        <w:rPr>
          <w:rFonts w:ascii="Times New Roman" w:hAnsi="Times New Roman"/>
          <w:sz w:val="28"/>
          <w:szCs w:val="28"/>
        </w:rPr>
        <w:t>11. Дополнительные методы диагностики заболеваний органов кровообращения.</w:t>
      </w:r>
    </w:p>
    <w:p w:rsidR="0075079B" w:rsidRPr="0035799B" w:rsidRDefault="002C436E" w:rsidP="0035799B">
      <w:pPr>
        <w:pStyle w:val="a4"/>
        <w:ind w:firstLineChars="183" w:firstLine="512"/>
        <w:jc w:val="both"/>
        <w:rPr>
          <w:rFonts w:ascii="Times New Roman" w:hAnsi="Times New Roman"/>
          <w:sz w:val="28"/>
          <w:szCs w:val="28"/>
        </w:rPr>
      </w:pPr>
      <w:r w:rsidRPr="0035799B">
        <w:rPr>
          <w:rFonts w:ascii="Times New Roman" w:hAnsi="Times New Roman"/>
          <w:sz w:val="28"/>
          <w:szCs w:val="28"/>
        </w:rPr>
        <w:t>12.</w:t>
      </w:r>
      <w:r w:rsidRPr="0035799B">
        <w:rPr>
          <w:rFonts w:ascii="Times New Roman" w:eastAsiaTheme="minorEastAsia" w:hAnsi="Times New Roman"/>
          <w:spacing w:val="2"/>
          <w:sz w:val="28"/>
          <w:szCs w:val="28"/>
        </w:rPr>
        <w:t xml:space="preserve"> </w:t>
      </w:r>
      <w:r w:rsidRPr="0035799B">
        <w:rPr>
          <w:rFonts w:ascii="Times New Roman" w:hAnsi="Times New Roman"/>
          <w:sz w:val="28"/>
          <w:szCs w:val="28"/>
        </w:rPr>
        <w:t>Методика  обследования пациента с заболеваниями органов пищеварения.  Дополнительные методы диагностики заболеваний органов пищеварения.</w:t>
      </w:r>
    </w:p>
    <w:p w:rsidR="0075079B" w:rsidRPr="0035799B" w:rsidRDefault="002C436E" w:rsidP="0035799B">
      <w:pPr>
        <w:pStyle w:val="a4"/>
        <w:ind w:firstLineChars="183" w:firstLine="512"/>
        <w:jc w:val="both"/>
        <w:rPr>
          <w:rFonts w:ascii="Times New Roman" w:hAnsi="Times New Roman"/>
          <w:sz w:val="28"/>
          <w:szCs w:val="28"/>
        </w:rPr>
      </w:pPr>
      <w:r w:rsidRPr="0035799B">
        <w:rPr>
          <w:rFonts w:ascii="Times New Roman" w:hAnsi="Times New Roman"/>
          <w:sz w:val="28"/>
          <w:szCs w:val="28"/>
        </w:rPr>
        <w:t xml:space="preserve">13. </w:t>
      </w:r>
      <w:r w:rsidRPr="0035799B">
        <w:rPr>
          <w:rFonts w:ascii="Times New Roman" w:hAnsi="Times New Roman"/>
          <w:spacing w:val="2"/>
          <w:sz w:val="28"/>
          <w:szCs w:val="28"/>
        </w:rPr>
        <w:t xml:space="preserve">Методика  обследования пациента с заболеваниями органов </w:t>
      </w:r>
      <w:r w:rsidRPr="0035799B">
        <w:rPr>
          <w:rFonts w:ascii="Times New Roman" w:hAnsi="Times New Roman"/>
          <w:sz w:val="28"/>
          <w:szCs w:val="28"/>
        </w:rPr>
        <w:t>мочевыделения</w:t>
      </w:r>
      <w:r w:rsidRPr="0035799B">
        <w:rPr>
          <w:rFonts w:ascii="Times New Roman" w:hAnsi="Times New Roman"/>
          <w:spacing w:val="2"/>
          <w:sz w:val="28"/>
          <w:szCs w:val="28"/>
        </w:rPr>
        <w:t xml:space="preserve">.  </w:t>
      </w:r>
      <w:r w:rsidRPr="0035799B">
        <w:rPr>
          <w:rFonts w:ascii="Times New Roman" w:hAnsi="Times New Roman"/>
          <w:sz w:val="28"/>
          <w:szCs w:val="28"/>
        </w:rPr>
        <w:t>Дополнительные методы диагностики заболеваний органов мочевыделения.</w:t>
      </w:r>
    </w:p>
    <w:p w:rsidR="0075079B" w:rsidRPr="0035799B" w:rsidRDefault="002C436E" w:rsidP="0035799B">
      <w:pPr>
        <w:pStyle w:val="a4"/>
        <w:ind w:firstLineChars="183" w:firstLine="512"/>
        <w:jc w:val="both"/>
        <w:rPr>
          <w:rFonts w:ascii="Times New Roman" w:hAnsi="Times New Roman"/>
          <w:sz w:val="28"/>
          <w:szCs w:val="28"/>
        </w:rPr>
      </w:pPr>
      <w:r w:rsidRPr="0035799B">
        <w:rPr>
          <w:rFonts w:ascii="Times New Roman" w:hAnsi="Times New Roman"/>
          <w:sz w:val="28"/>
          <w:szCs w:val="28"/>
        </w:rPr>
        <w:t xml:space="preserve">12. </w:t>
      </w:r>
      <w:r w:rsidRPr="0035799B">
        <w:rPr>
          <w:rFonts w:ascii="Times New Roman" w:hAnsi="Times New Roman"/>
          <w:spacing w:val="2"/>
          <w:sz w:val="28"/>
          <w:szCs w:val="28"/>
        </w:rPr>
        <w:t xml:space="preserve">Методика  расспроса пациента с заболеваниями </w:t>
      </w:r>
      <w:r w:rsidRPr="0035799B">
        <w:rPr>
          <w:rFonts w:ascii="Times New Roman" w:hAnsi="Times New Roman"/>
          <w:sz w:val="28"/>
          <w:szCs w:val="28"/>
        </w:rPr>
        <w:t>эндокринных органов</w:t>
      </w:r>
      <w:r w:rsidRPr="0035799B">
        <w:rPr>
          <w:rFonts w:ascii="Times New Roman" w:hAnsi="Times New Roman"/>
          <w:spacing w:val="2"/>
          <w:sz w:val="28"/>
          <w:szCs w:val="28"/>
        </w:rPr>
        <w:t xml:space="preserve">.  </w:t>
      </w:r>
      <w:r w:rsidRPr="0035799B">
        <w:rPr>
          <w:rFonts w:ascii="Times New Roman" w:hAnsi="Times New Roman"/>
          <w:sz w:val="28"/>
          <w:szCs w:val="28"/>
        </w:rPr>
        <w:t>Дополнительные методы диагностики заболеваний эндокринных органов.</w:t>
      </w:r>
    </w:p>
    <w:p w:rsidR="0075079B" w:rsidRPr="0035799B" w:rsidRDefault="002C436E" w:rsidP="0035799B">
      <w:pPr>
        <w:pStyle w:val="a4"/>
        <w:ind w:firstLineChars="183" w:firstLine="512"/>
        <w:jc w:val="both"/>
        <w:rPr>
          <w:rFonts w:ascii="Times New Roman" w:hAnsi="Times New Roman"/>
          <w:sz w:val="28"/>
          <w:szCs w:val="28"/>
        </w:rPr>
      </w:pPr>
      <w:r w:rsidRPr="0035799B">
        <w:rPr>
          <w:rFonts w:ascii="Times New Roman" w:hAnsi="Times New Roman"/>
          <w:sz w:val="28"/>
          <w:szCs w:val="28"/>
        </w:rPr>
        <w:t xml:space="preserve">13. </w:t>
      </w:r>
      <w:r w:rsidRPr="0035799B">
        <w:rPr>
          <w:rFonts w:ascii="Times New Roman" w:hAnsi="Times New Roman"/>
          <w:spacing w:val="2"/>
          <w:sz w:val="28"/>
          <w:szCs w:val="28"/>
        </w:rPr>
        <w:t xml:space="preserve">Методика  расспроса пациента с заболеваниями </w:t>
      </w:r>
      <w:r w:rsidRPr="0035799B">
        <w:rPr>
          <w:rFonts w:ascii="Times New Roman" w:hAnsi="Times New Roman"/>
          <w:sz w:val="28"/>
          <w:szCs w:val="28"/>
        </w:rPr>
        <w:t>системы кроветворения</w:t>
      </w:r>
      <w:r w:rsidRPr="0035799B">
        <w:rPr>
          <w:rFonts w:ascii="Times New Roman" w:hAnsi="Times New Roman"/>
          <w:spacing w:val="2"/>
          <w:sz w:val="28"/>
          <w:szCs w:val="28"/>
        </w:rPr>
        <w:t xml:space="preserve">.  </w:t>
      </w:r>
      <w:r w:rsidRPr="0035799B">
        <w:rPr>
          <w:rFonts w:ascii="Times New Roman" w:hAnsi="Times New Roman"/>
          <w:sz w:val="28"/>
          <w:szCs w:val="28"/>
        </w:rPr>
        <w:t>Дополнительные методы диагностики заболеваний системы кроветворения.</w:t>
      </w:r>
    </w:p>
    <w:p w:rsidR="0075079B" w:rsidRPr="0035799B" w:rsidRDefault="002C436E" w:rsidP="0035799B">
      <w:pPr>
        <w:pStyle w:val="a4"/>
        <w:ind w:firstLineChars="183" w:firstLine="512"/>
        <w:jc w:val="both"/>
        <w:rPr>
          <w:rFonts w:ascii="Times New Roman" w:hAnsi="Times New Roman"/>
          <w:sz w:val="28"/>
          <w:szCs w:val="28"/>
        </w:rPr>
      </w:pPr>
      <w:r w:rsidRPr="0035799B">
        <w:rPr>
          <w:rFonts w:ascii="Times New Roman" w:hAnsi="Times New Roman"/>
          <w:sz w:val="28"/>
          <w:szCs w:val="28"/>
        </w:rPr>
        <w:t xml:space="preserve">14. </w:t>
      </w:r>
      <w:r w:rsidRPr="0035799B">
        <w:rPr>
          <w:rFonts w:ascii="Times New Roman" w:hAnsi="Times New Roman"/>
          <w:spacing w:val="2"/>
          <w:sz w:val="28"/>
          <w:szCs w:val="28"/>
        </w:rPr>
        <w:t xml:space="preserve">Методика  расспроса пациента с заболеваниями </w:t>
      </w:r>
      <w:r w:rsidRPr="0035799B">
        <w:rPr>
          <w:rFonts w:ascii="Times New Roman" w:hAnsi="Times New Roman"/>
          <w:sz w:val="28"/>
          <w:szCs w:val="28"/>
        </w:rPr>
        <w:t>костно-мышечной системы</w:t>
      </w:r>
      <w:r w:rsidRPr="0035799B">
        <w:rPr>
          <w:rFonts w:ascii="Times New Roman" w:hAnsi="Times New Roman"/>
          <w:spacing w:val="2"/>
          <w:sz w:val="28"/>
          <w:szCs w:val="28"/>
        </w:rPr>
        <w:t xml:space="preserve">.  </w:t>
      </w:r>
      <w:r w:rsidRPr="0035799B">
        <w:rPr>
          <w:rFonts w:ascii="Times New Roman" w:hAnsi="Times New Roman"/>
          <w:sz w:val="28"/>
          <w:szCs w:val="28"/>
        </w:rPr>
        <w:t>Дополнительные методы диагностики заболеваний костно-мышечной системы.</w:t>
      </w:r>
    </w:p>
    <w:p w:rsidR="0075079B" w:rsidRPr="0035799B" w:rsidRDefault="002C436E" w:rsidP="0035799B">
      <w:pPr>
        <w:pStyle w:val="a4"/>
        <w:ind w:firstLineChars="183" w:firstLine="512"/>
        <w:jc w:val="both"/>
        <w:rPr>
          <w:rFonts w:ascii="Times New Roman" w:hAnsi="Times New Roman"/>
          <w:sz w:val="28"/>
          <w:szCs w:val="28"/>
        </w:rPr>
      </w:pPr>
      <w:r w:rsidRPr="0035799B">
        <w:rPr>
          <w:rFonts w:ascii="Times New Roman" w:hAnsi="Times New Roman"/>
          <w:sz w:val="28"/>
          <w:szCs w:val="28"/>
        </w:rPr>
        <w:lastRenderedPageBreak/>
        <w:t>15.  Острый и хронический бронхиты.</w:t>
      </w:r>
      <w:r w:rsidRPr="0035799B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gramStart"/>
      <w:r w:rsidRPr="0035799B">
        <w:rPr>
          <w:rFonts w:ascii="Times New Roman" w:hAnsi="Times New Roman"/>
          <w:sz w:val="28"/>
          <w:szCs w:val="28"/>
        </w:rPr>
        <w:t xml:space="preserve">Определение, этиология, патогенез, классификация, клиническая картина заболеваний, особенности течения у пациентов пожилого и старческого возраста, </w:t>
      </w:r>
      <w:r w:rsidRPr="0035799B">
        <w:rPr>
          <w:rFonts w:ascii="Times New Roman" w:eastAsia="Calibri" w:hAnsi="Times New Roman"/>
          <w:sz w:val="28"/>
          <w:szCs w:val="28"/>
          <w:lang w:bidi="ru-RU"/>
        </w:rPr>
        <w:t>дифференциальная диагностика, осложнения, исходы.</w:t>
      </w:r>
      <w:proofErr w:type="gramEnd"/>
      <w:r w:rsidRPr="0035799B">
        <w:rPr>
          <w:rFonts w:ascii="Times New Roman" w:eastAsia="Calibri" w:hAnsi="Times New Roman"/>
          <w:sz w:val="28"/>
          <w:szCs w:val="28"/>
          <w:lang w:bidi="ru-RU"/>
        </w:rPr>
        <w:t xml:space="preserve"> </w:t>
      </w:r>
      <w:r w:rsidRPr="0035799B">
        <w:rPr>
          <w:rFonts w:ascii="Times New Roman" w:hAnsi="Times New Roman"/>
          <w:sz w:val="28"/>
          <w:szCs w:val="28"/>
        </w:rPr>
        <w:t xml:space="preserve">Методы лабораторного, инструментального исследования. </w:t>
      </w:r>
    </w:p>
    <w:p w:rsidR="0075079B" w:rsidRPr="0035799B" w:rsidRDefault="002C436E" w:rsidP="0035799B">
      <w:pPr>
        <w:pStyle w:val="a4"/>
        <w:ind w:firstLineChars="183" w:firstLine="512"/>
        <w:jc w:val="both"/>
        <w:rPr>
          <w:rFonts w:ascii="Times New Roman" w:eastAsiaTheme="minorEastAsia" w:hAnsi="Times New Roman"/>
          <w:sz w:val="28"/>
          <w:szCs w:val="28"/>
        </w:rPr>
      </w:pPr>
      <w:r w:rsidRPr="0035799B">
        <w:rPr>
          <w:rFonts w:ascii="Times New Roman" w:eastAsiaTheme="minorEastAsia" w:hAnsi="Times New Roman"/>
          <w:sz w:val="28"/>
          <w:szCs w:val="28"/>
        </w:rPr>
        <w:t>Принципы немедикаментозного и медикаментозного лечения.</w:t>
      </w:r>
    </w:p>
    <w:p w:rsidR="0075079B" w:rsidRPr="0035799B" w:rsidRDefault="002C436E" w:rsidP="0035799B">
      <w:pPr>
        <w:pStyle w:val="a4"/>
        <w:ind w:firstLineChars="183" w:firstLine="512"/>
        <w:jc w:val="both"/>
        <w:rPr>
          <w:rFonts w:ascii="Times New Roman" w:eastAsiaTheme="minorEastAsia" w:hAnsi="Times New Roman"/>
          <w:sz w:val="28"/>
          <w:szCs w:val="28"/>
        </w:rPr>
      </w:pPr>
      <w:r w:rsidRPr="0035799B">
        <w:rPr>
          <w:rFonts w:ascii="Times New Roman" w:eastAsiaTheme="minorEastAsia" w:hAnsi="Times New Roman"/>
          <w:sz w:val="28"/>
          <w:szCs w:val="28"/>
        </w:rPr>
        <w:t>16. Б</w:t>
      </w:r>
      <w:r w:rsidRPr="0035799B">
        <w:rPr>
          <w:rFonts w:ascii="Times New Roman" w:hAnsi="Times New Roman"/>
          <w:sz w:val="28"/>
          <w:szCs w:val="28"/>
        </w:rPr>
        <w:t>ронхиальная астма.</w:t>
      </w:r>
      <w:r w:rsidRPr="0035799B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gramStart"/>
      <w:r w:rsidRPr="0035799B">
        <w:rPr>
          <w:rFonts w:ascii="Times New Roman" w:hAnsi="Times New Roman"/>
          <w:sz w:val="28"/>
          <w:szCs w:val="28"/>
        </w:rPr>
        <w:t xml:space="preserve">Определение, этиология, патогенез, классификация, клиническая картина заболеваний, особенности течения у пациентов пожилого и старческого возраста, </w:t>
      </w:r>
      <w:r w:rsidRPr="0035799B">
        <w:rPr>
          <w:rFonts w:ascii="Times New Roman" w:eastAsia="Calibri" w:hAnsi="Times New Roman"/>
          <w:sz w:val="28"/>
          <w:szCs w:val="28"/>
          <w:lang w:bidi="ru-RU"/>
        </w:rPr>
        <w:t>дифференциальная диагностика, осложнения, исходы.</w:t>
      </w:r>
      <w:proofErr w:type="gramEnd"/>
      <w:r w:rsidRPr="0035799B">
        <w:rPr>
          <w:rFonts w:ascii="Times New Roman" w:eastAsia="Calibri" w:hAnsi="Times New Roman"/>
          <w:sz w:val="28"/>
          <w:szCs w:val="28"/>
          <w:lang w:bidi="ru-RU"/>
        </w:rPr>
        <w:t xml:space="preserve"> </w:t>
      </w:r>
      <w:r w:rsidRPr="0035799B">
        <w:rPr>
          <w:rFonts w:ascii="Times New Roman" w:hAnsi="Times New Roman"/>
          <w:sz w:val="28"/>
          <w:szCs w:val="28"/>
        </w:rPr>
        <w:t xml:space="preserve">Методы лабораторного, инструментального исследования. </w:t>
      </w:r>
      <w:r w:rsidRPr="0035799B">
        <w:rPr>
          <w:rFonts w:ascii="Times New Roman" w:eastAsiaTheme="minorEastAsia" w:hAnsi="Times New Roman"/>
          <w:sz w:val="28"/>
          <w:szCs w:val="28"/>
        </w:rPr>
        <w:t>Принципы немедикаментозного и медикаментозного лечения.</w:t>
      </w:r>
    </w:p>
    <w:p w:rsidR="0075079B" w:rsidRPr="0035799B" w:rsidRDefault="002C436E" w:rsidP="0035799B">
      <w:pPr>
        <w:pStyle w:val="a4"/>
        <w:numPr>
          <w:ilvl w:val="0"/>
          <w:numId w:val="1"/>
        </w:numPr>
        <w:ind w:firstLineChars="183" w:firstLine="512"/>
        <w:jc w:val="both"/>
        <w:rPr>
          <w:rFonts w:ascii="Times New Roman" w:hAnsi="Times New Roman"/>
          <w:sz w:val="28"/>
          <w:szCs w:val="28"/>
        </w:rPr>
      </w:pPr>
      <w:r w:rsidRPr="0035799B">
        <w:rPr>
          <w:rFonts w:ascii="Times New Roman" w:hAnsi="Times New Roman"/>
          <w:sz w:val="28"/>
          <w:szCs w:val="28"/>
        </w:rPr>
        <w:t>Пневмония.</w:t>
      </w:r>
      <w:r w:rsidRPr="0035799B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gramStart"/>
      <w:r w:rsidRPr="0035799B">
        <w:rPr>
          <w:rFonts w:ascii="Times New Roman" w:hAnsi="Times New Roman"/>
          <w:sz w:val="28"/>
          <w:szCs w:val="28"/>
        </w:rPr>
        <w:t xml:space="preserve">Определение, этиология, патогенез, классификация, клиническая картина заболеваний, особенности течения у пациентов пожилого и старческого возраста, </w:t>
      </w:r>
      <w:r w:rsidRPr="0035799B">
        <w:rPr>
          <w:rFonts w:ascii="Times New Roman" w:eastAsia="Calibri" w:hAnsi="Times New Roman"/>
          <w:sz w:val="28"/>
          <w:szCs w:val="28"/>
          <w:lang w:bidi="ru-RU"/>
        </w:rPr>
        <w:t>дифференциальная диагностика, осложнения, исходы.</w:t>
      </w:r>
      <w:proofErr w:type="gramEnd"/>
      <w:r w:rsidRPr="0035799B">
        <w:rPr>
          <w:rFonts w:ascii="Times New Roman" w:eastAsia="Calibri" w:hAnsi="Times New Roman"/>
          <w:sz w:val="28"/>
          <w:szCs w:val="28"/>
          <w:lang w:bidi="ru-RU"/>
        </w:rPr>
        <w:t xml:space="preserve"> </w:t>
      </w:r>
      <w:r w:rsidRPr="0035799B">
        <w:rPr>
          <w:rFonts w:ascii="Times New Roman" w:hAnsi="Times New Roman"/>
          <w:sz w:val="28"/>
          <w:szCs w:val="28"/>
        </w:rPr>
        <w:t xml:space="preserve">Методы лабораторного, инструментального исследования. </w:t>
      </w:r>
      <w:r w:rsidRPr="0035799B">
        <w:rPr>
          <w:rFonts w:ascii="Times New Roman" w:eastAsiaTheme="minorEastAsia" w:hAnsi="Times New Roman"/>
          <w:sz w:val="28"/>
          <w:szCs w:val="28"/>
        </w:rPr>
        <w:t>Принципы немедикаментозного и медикаментозного лечения.</w:t>
      </w:r>
    </w:p>
    <w:p w:rsidR="0075079B" w:rsidRPr="0035799B" w:rsidRDefault="002C436E" w:rsidP="0035799B">
      <w:pPr>
        <w:pStyle w:val="a4"/>
        <w:numPr>
          <w:ilvl w:val="0"/>
          <w:numId w:val="1"/>
        </w:numPr>
        <w:ind w:firstLineChars="183" w:firstLine="512"/>
        <w:jc w:val="both"/>
        <w:rPr>
          <w:rFonts w:ascii="Times New Roman" w:hAnsi="Times New Roman"/>
          <w:sz w:val="28"/>
          <w:szCs w:val="28"/>
        </w:rPr>
      </w:pPr>
      <w:r w:rsidRPr="0035799B">
        <w:rPr>
          <w:rFonts w:ascii="Times New Roman" w:hAnsi="Times New Roman"/>
          <w:sz w:val="28"/>
          <w:szCs w:val="28"/>
        </w:rPr>
        <w:t xml:space="preserve">Плеврит. </w:t>
      </w:r>
      <w:proofErr w:type="gramStart"/>
      <w:r w:rsidRPr="0035799B">
        <w:rPr>
          <w:rFonts w:ascii="Times New Roman" w:hAnsi="Times New Roman"/>
          <w:sz w:val="28"/>
          <w:szCs w:val="28"/>
        </w:rPr>
        <w:t xml:space="preserve">Определение, этиология, патогенез, классификация, клиническая картина заболеваний, особенности течения у пациентов пожилого и старческого возраста, </w:t>
      </w:r>
      <w:r w:rsidRPr="0035799B">
        <w:rPr>
          <w:rFonts w:ascii="Times New Roman" w:eastAsia="Calibri" w:hAnsi="Times New Roman"/>
          <w:sz w:val="28"/>
          <w:szCs w:val="28"/>
          <w:lang w:bidi="ru-RU"/>
        </w:rPr>
        <w:t>дифференциальная диагностика, осложнения, исходы.</w:t>
      </w:r>
      <w:proofErr w:type="gramEnd"/>
      <w:r w:rsidRPr="0035799B">
        <w:rPr>
          <w:rFonts w:ascii="Times New Roman" w:eastAsia="Calibri" w:hAnsi="Times New Roman"/>
          <w:sz w:val="28"/>
          <w:szCs w:val="28"/>
          <w:lang w:bidi="ru-RU"/>
        </w:rPr>
        <w:t xml:space="preserve"> </w:t>
      </w:r>
      <w:r w:rsidRPr="0035799B">
        <w:rPr>
          <w:rFonts w:ascii="Times New Roman" w:hAnsi="Times New Roman"/>
          <w:sz w:val="28"/>
          <w:szCs w:val="28"/>
        </w:rPr>
        <w:t xml:space="preserve">Методы лабораторного, инструментального исследования. </w:t>
      </w:r>
      <w:r w:rsidRPr="0035799B">
        <w:rPr>
          <w:rFonts w:ascii="Times New Roman" w:eastAsiaTheme="minorEastAsia" w:hAnsi="Times New Roman"/>
          <w:sz w:val="28"/>
          <w:szCs w:val="28"/>
        </w:rPr>
        <w:t>Принципы немедикаментозного и медикаментозного лечения.</w:t>
      </w:r>
    </w:p>
    <w:p w:rsidR="0075079B" w:rsidRPr="0035799B" w:rsidRDefault="002C436E" w:rsidP="0035799B">
      <w:pPr>
        <w:pStyle w:val="a4"/>
        <w:numPr>
          <w:ilvl w:val="0"/>
          <w:numId w:val="1"/>
        </w:numPr>
        <w:ind w:firstLineChars="183" w:firstLine="512"/>
        <w:jc w:val="both"/>
        <w:rPr>
          <w:rFonts w:ascii="Times New Roman" w:hAnsi="Times New Roman"/>
          <w:sz w:val="28"/>
          <w:szCs w:val="28"/>
        </w:rPr>
      </w:pPr>
      <w:r w:rsidRPr="0035799B">
        <w:rPr>
          <w:rFonts w:ascii="Times New Roman" w:hAnsi="Times New Roman"/>
          <w:sz w:val="28"/>
          <w:szCs w:val="28"/>
        </w:rPr>
        <w:t>Абсцесс лёгких.</w:t>
      </w:r>
      <w:r w:rsidRPr="0035799B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gramStart"/>
      <w:r w:rsidRPr="0035799B">
        <w:rPr>
          <w:rFonts w:ascii="Times New Roman" w:hAnsi="Times New Roman"/>
          <w:sz w:val="28"/>
          <w:szCs w:val="28"/>
        </w:rPr>
        <w:t xml:space="preserve">Определение, этиология, патогенез, классификация, клиническая картина заболеваний, особенности течения у пациентов пожилого и старческого возраста, </w:t>
      </w:r>
      <w:r w:rsidRPr="0035799B">
        <w:rPr>
          <w:rFonts w:ascii="Times New Roman" w:eastAsia="Calibri" w:hAnsi="Times New Roman"/>
          <w:sz w:val="28"/>
          <w:szCs w:val="28"/>
          <w:lang w:bidi="ru-RU"/>
        </w:rPr>
        <w:t>дифференциальная диагностика, осложнения, исходы.</w:t>
      </w:r>
      <w:proofErr w:type="gramEnd"/>
      <w:r w:rsidRPr="0035799B">
        <w:rPr>
          <w:rFonts w:ascii="Times New Roman" w:eastAsia="Calibri" w:hAnsi="Times New Roman"/>
          <w:sz w:val="28"/>
          <w:szCs w:val="28"/>
          <w:lang w:bidi="ru-RU"/>
        </w:rPr>
        <w:t xml:space="preserve"> </w:t>
      </w:r>
      <w:r w:rsidRPr="0035799B">
        <w:rPr>
          <w:rFonts w:ascii="Times New Roman" w:hAnsi="Times New Roman"/>
          <w:sz w:val="28"/>
          <w:szCs w:val="28"/>
        </w:rPr>
        <w:t>Методы лабораторного, инструментального исследования</w:t>
      </w:r>
      <w:proofErr w:type="gramStart"/>
      <w:r w:rsidRPr="0035799B">
        <w:rPr>
          <w:rFonts w:ascii="Times New Roman" w:hAnsi="Times New Roman"/>
          <w:sz w:val="28"/>
          <w:szCs w:val="28"/>
        </w:rPr>
        <w:t xml:space="preserve"> .</w:t>
      </w:r>
      <w:proofErr w:type="gramEnd"/>
      <w:r w:rsidRPr="0035799B">
        <w:rPr>
          <w:rFonts w:ascii="Times New Roman" w:eastAsiaTheme="minorEastAsia" w:hAnsi="Times New Roman"/>
          <w:sz w:val="28"/>
          <w:szCs w:val="28"/>
        </w:rPr>
        <w:t>Принципы немедикаментозного и медикаментозного лечения.</w:t>
      </w:r>
    </w:p>
    <w:p w:rsidR="0075079B" w:rsidRPr="0035799B" w:rsidRDefault="002C436E" w:rsidP="0035799B">
      <w:pPr>
        <w:pStyle w:val="a4"/>
        <w:numPr>
          <w:ilvl w:val="0"/>
          <w:numId w:val="1"/>
        </w:numPr>
        <w:ind w:firstLineChars="183" w:firstLine="512"/>
        <w:jc w:val="both"/>
        <w:rPr>
          <w:rFonts w:ascii="Times New Roman" w:hAnsi="Times New Roman"/>
          <w:sz w:val="28"/>
          <w:szCs w:val="28"/>
        </w:rPr>
      </w:pPr>
      <w:r w:rsidRPr="0035799B">
        <w:rPr>
          <w:rFonts w:ascii="Times New Roman" w:hAnsi="Times New Roman"/>
          <w:sz w:val="28"/>
          <w:szCs w:val="28"/>
        </w:rPr>
        <w:t>Туберкулез легких.</w:t>
      </w:r>
      <w:r w:rsidRPr="0035799B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gramStart"/>
      <w:r w:rsidRPr="0035799B">
        <w:rPr>
          <w:rFonts w:ascii="Times New Roman" w:hAnsi="Times New Roman"/>
          <w:sz w:val="28"/>
          <w:szCs w:val="28"/>
        </w:rPr>
        <w:t xml:space="preserve">Определение, этиология, патогенез, классификация, клиническая картина заболеваний, особенности течения у пациентов пожилого и старческого возраста, </w:t>
      </w:r>
      <w:r w:rsidRPr="0035799B">
        <w:rPr>
          <w:rFonts w:ascii="Times New Roman" w:eastAsia="Calibri" w:hAnsi="Times New Roman"/>
          <w:sz w:val="28"/>
          <w:szCs w:val="28"/>
          <w:lang w:bidi="ru-RU"/>
        </w:rPr>
        <w:t>дифференциальная диагностика, осложнения, исходы.</w:t>
      </w:r>
      <w:proofErr w:type="gramEnd"/>
      <w:r w:rsidRPr="0035799B">
        <w:rPr>
          <w:rFonts w:ascii="Times New Roman" w:eastAsia="Calibri" w:hAnsi="Times New Roman"/>
          <w:sz w:val="28"/>
          <w:szCs w:val="28"/>
          <w:lang w:bidi="ru-RU"/>
        </w:rPr>
        <w:t xml:space="preserve"> </w:t>
      </w:r>
      <w:r w:rsidRPr="0035799B">
        <w:rPr>
          <w:rFonts w:ascii="Times New Roman" w:hAnsi="Times New Roman"/>
          <w:sz w:val="28"/>
          <w:szCs w:val="28"/>
        </w:rPr>
        <w:t>Методы лабораторного, инструментального исследования.</w:t>
      </w:r>
    </w:p>
    <w:p w:rsidR="0075079B" w:rsidRPr="0035799B" w:rsidRDefault="002C436E" w:rsidP="0035799B">
      <w:pPr>
        <w:pStyle w:val="a4"/>
        <w:numPr>
          <w:ilvl w:val="0"/>
          <w:numId w:val="1"/>
        </w:numPr>
        <w:ind w:firstLineChars="183" w:firstLine="512"/>
        <w:jc w:val="both"/>
        <w:rPr>
          <w:rFonts w:ascii="Times New Roman" w:hAnsi="Times New Roman"/>
          <w:sz w:val="28"/>
          <w:szCs w:val="28"/>
        </w:rPr>
      </w:pPr>
      <w:r w:rsidRPr="0035799B">
        <w:rPr>
          <w:rFonts w:ascii="Times New Roman" w:hAnsi="Times New Roman"/>
          <w:sz w:val="28"/>
          <w:szCs w:val="28"/>
        </w:rPr>
        <w:t xml:space="preserve"> Хроническая ревматическая болезнь сердца. </w:t>
      </w:r>
      <w:proofErr w:type="gramStart"/>
      <w:r w:rsidRPr="0035799B">
        <w:rPr>
          <w:rFonts w:ascii="Times New Roman" w:hAnsi="Times New Roman"/>
          <w:sz w:val="28"/>
          <w:szCs w:val="28"/>
        </w:rPr>
        <w:t xml:space="preserve">Определение, этиология, патогенез, классификация, клиническая картина, особенности течения у пациентов пожилого и старческого возраста, </w:t>
      </w:r>
      <w:r w:rsidRPr="0035799B">
        <w:rPr>
          <w:rFonts w:ascii="Times New Roman" w:eastAsia="Calibri" w:hAnsi="Times New Roman"/>
          <w:sz w:val="28"/>
          <w:szCs w:val="28"/>
          <w:lang w:bidi="ru-RU"/>
        </w:rPr>
        <w:t>дифференциальная диагностика, осложнения, исходы.</w:t>
      </w:r>
      <w:proofErr w:type="gramEnd"/>
      <w:r w:rsidRPr="0035799B">
        <w:rPr>
          <w:rFonts w:ascii="Times New Roman" w:eastAsia="Calibri" w:hAnsi="Times New Roman"/>
          <w:sz w:val="28"/>
          <w:szCs w:val="28"/>
          <w:lang w:bidi="ru-RU"/>
        </w:rPr>
        <w:t xml:space="preserve"> </w:t>
      </w:r>
      <w:r w:rsidRPr="0035799B">
        <w:rPr>
          <w:rFonts w:ascii="Times New Roman" w:hAnsi="Times New Roman"/>
          <w:sz w:val="28"/>
          <w:szCs w:val="28"/>
        </w:rPr>
        <w:t xml:space="preserve">Методы лабораторного, инструментального исследования. </w:t>
      </w:r>
      <w:r w:rsidRPr="0035799B">
        <w:rPr>
          <w:rFonts w:ascii="Times New Roman" w:eastAsiaTheme="minorEastAsia" w:hAnsi="Times New Roman"/>
          <w:sz w:val="28"/>
          <w:szCs w:val="28"/>
        </w:rPr>
        <w:t>Принципы немедикаментозного и медикаментозного лечения</w:t>
      </w:r>
      <w:r w:rsidRPr="0035799B">
        <w:rPr>
          <w:rFonts w:ascii="Times New Roman" w:eastAsiaTheme="minorEastAsia" w:hAnsi="Times New Roman"/>
          <w:bCs/>
          <w:sz w:val="28"/>
          <w:szCs w:val="28"/>
        </w:rPr>
        <w:t>.</w:t>
      </w:r>
      <w:r w:rsidRPr="0035799B">
        <w:rPr>
          <w:rFonts w:ascii="Times New Roman" w:eastAsiaTheme="minorEastAsia" w:hAnsi="Times New Roman"/>
          <w:sz w:val="28"/>
          <w:szCs w:val="28"/>
        </w:rPr>
        <w:t xml:space="preserve"> Тактика ведения пациентов, показания к госпитализации.</w:t>
      </w:r>
    </w:p>
    <w:p w:rsidR="0075079B" w:rsidRPr="0035799B" w:rsidRDefault="002C436E" w:rsidP="0035799B">
      <w:pPr>
        <w:pStyle w:val="a4"/>
        <w:numPr>
          <w:ilvl w:val="0"/>
          <w:numId w:val="1"/>
        </w:numPr>
        <w:ind w:firstLineChars="183" w:firstLine="512"/>
        <w:jc w:val="both"/>
        <w:rPr>
          <w:rFonts w:ascii="Times New Roman" w:hAnsi="Times New Roman"/>
          <w:sz w:val="28"/>
          <w:szCs w:val="28"/>
        </w:rPr>
      </w:pPr>
      <w:r w:rsidRPr="0035799B">
        <w:rPr>
          <w:rFonts w:ascii="Times New Roman" w:hAnsi="Times New Roman"/>
          <w:sz w:val="28"/>
          <w:szCs w:val="28"/>
        </w:rPr>
        <w:t xml:space="preserve">Пороки сердца. </w:t>
      </w:r>
      <w:proofErr w:type="gramStart"/>
      <w:r w:rsidRPr="0035799B">
        <w:rPr>
          <w:rFonts w:ascii="Times New Roman" w:hAnsi="Times New Roman"/>
          <w:sz w:val="28"/>
          <w:szCs w:val="28"/>
        </w:rPr>
        <w:t xml:space="preserve">Определение, этиология, патогенез, классификация, клиническая картина, особенности течения у пациентов пожилого и старческого возраста, </w:t>
      </w:r>
      <w:r w:rsidRPr="0035799B">
        <w:rPr>
          <w:rFonts w:ascii="Times New Roman" w:eastAsia="Calibri" w:hAnsi="Times New Roman"/>
          <w:sz w:val="28"/>
          <w:szCs w:val="28"/>
          <w:lang w:bidi="ru-RU"/>
        </w:rPr>
        <w:t>дифференциальная диагностика, осложнения, исходы.</w:t>
      </w:r>
      <w:proofErr w:type="gramEnd"/>
      <w:r w:rsidRPr="0035799B">
        <w:rPr>
          <w:rFonts w:ascii="Times New Roman" w:eastAsia="Calibri" w:hAnsi="Times New Roman"/>
          <w:sz w:val="28"/>
          <w:szCs w:val="28"/>
          <w:lang w:bidi="ru-RU"/>
        </w:rPr>
        <w:t xml:space="preserve"> </w:t>
      </w:r>
      <w:r w:rsidRPr="0035799B">
        <w:rPr>
          <w:rFonts w:ascii="Times New Roman" w:hAnsi="Times New Roman"/>
          <w:sz w:val="28"/>
          <w:szCs w:val="28"/>
        </w:rPr>
        <w:t xml:space="preserve">Методы лабораторного, инструментального исследования. </w:t>
      </w:r>
      <w:r w:rsidRPr="0035799B">
        <w:rPr>
          <w:rFonts w:ascii="Times New Roman" w:eastAsiaTheme="minorEastAsia" w:hAnsi="Times New Roman"/>
          <w:sz w:val="28"/>
          <w:szCs w:val="28"/>
        </w:rPr>
        <w:t>Принципы немедикаментозного и медикаментозного лечения</w:t>
      </w:r>
      <w:r w:rsidRPr="0035799B">
        <w:rPr>
          <w:rFonts w:ascii="Times New Roman" w:eastAsiaTheme="minorEastAsia" w:hAnsi="Times New Roman"/>
          <w:bCs/>
          <w:sz w:val="28"/>
          <w:szCs w:val="28"/>
        </w:rPr>
        <w:t>.</w:t>
      </w:r>
      <w:r w:rsidRPr="0035799B">
        <w:rPr>
          <w:rFonts w:ascii="Times New Roman" w:eastAsiaTheme="minorEastAsia" w:hAnsi="Times New Roman"/>
          <w:sz w:val="28"/>
          <w:szCs w:val="28"/>
        </w:rPr>
        <w:t xml:space="preserve"> Тактика ведения пациентов, показания к госпитализации.</w:t>
      </w:r>
    </w:p>
    <w:p w:rsidR="0075079B" w:rsidRPr="0035799B" w:rsidRDefault="002C436E" w:rsidP="0035799B">
      <w:pPr>
        <w:pStyle w:val="a4"/>
        <w:numPr>
          <w:ilvl w:val="0"/>
          <w:numId w:val="1"/>
        </w:numPr>
        <w:ind w:firstLineChars="183" w:firstLine="512"/>
        <w:jc w:val="both"/>
        <w:rPr>
          <w:rFonts w:ascii="Times New Roman" w:hAnsi="Times New Roman"/>
          <w:sz w:val="28"/>
          <w:szCs w:val="28"/>
        </w:rPr>
      </w:pPr>
      <w:r w:rsidRPr="0035799B">
        <w:rPr>
          <w:rFonts w:ascii="Times New Roman" w:hAnsi="Times New Roman"/>
          <w:sz w:val="28"/>
          <w:szCs w:val="28"/>
        </w:rPr>
        <w:t xml:space="preserve"> Инфекционный эндокардит. Перикардиты. Миокардиты. </w:t>
      </w:r>
      <w:proofErr w:type="gramStart"/>
      <w:r w:rsidRPr="0035799B">
        <w:rPr>
          <w:rFonts w:ascii="Times New Roman" w:hAnsi="Times New Roman"/>
          <w:sz w:val="28"/>
          <w:szCs w:val="28"/>
        </w:rPr>
        <w:t xml:space="preserve">Определение, этиология, патогенез, классификация, клиническая картина заболеваний, особенности течения у пациентов пожилого и старческого возраста, </w:t>
      </w:r>
      <w:r w:rsidRPr="0035799B">
        <w:rPr>
          <w:rFonts w:ascii="Times New Roman" w:eastAsia="Calibri" w:hAnsi="Times New Roman"/>
          <w:sz w:val="28"/>
          <w:szCs w:val="28"/>
          <w:lang w:bidi="ru-RU"/>
        </w:rPr>
        <w:lastRenderedPageBreak/>
        <w:t>дифференциальная диагностика, осложнения, исходы.</w:t>
      </w:r>
      <w:proofErr w:type="gramEnd"/>
      <w:r w:rsidRPr="0035799B">
        <w:rPr>
          <w:rFonts w:ascii="Times New Roman" w:eastAsia="Calibri" w:hAnsi="Times New Roman"/>
          <w:sz w:val="28"/>
          <w:szCs w:val="28"/>
          <w:lang w:bidi="ru-RU"/>
        </w:rPr>
        <w:t xml:space="preserve"> </w:t>
      </w:r>
      <w:r w:rsidRPr="0035799B">
        <w:rPr>
          <w:rFonts w:ascii="Times New Roman" w:hAnsi="Times New Roman"/>
          <w:sz w:val="28"/>
          <w:szCs w:val="28"/>
        </w:rPr>
        <w:t>Методы лабораторного, инструментального исследования.</w:t>
      </w:r>
    </w:p>
    <w:p w:rsidR="0075079B" w:rsidRPr="0035799B" w:rsidRDefault="002C436E" w:rsidP="0035799B">
      <w:pPr>
        <w:pStyle w:val="a4"/>
        <w:ind w:firstLineChars="183" w:firstLine="512"/>
        <w:jc w:val="both"/>
        <w:rPr>
          <w:rFonts w:ascii="Times New Roman" w:eastAsiaTheme="minorEastAsia" w:hAnsi="Times New Roman"/>
          <w:sz w:val="28"/>
          <w:szCs w:val="28"/>
        </w:rPr>
      </w:pPr>
      <w:r w:rsidRPr="0035799B">
        <w:rPr>
          <w:rFonts w:ascii="Times New Roman" w:eastAsiaTheme="minorEastAsia" w:hAnsi="Times New Roman"/>
          <w:sz w:val="28"/>
          <w:szCs w:val="28"/>
        </w:rPr>
        <w:t>Принципы немедикаментозного и медикаментозного лечения. Показания к госпитализации.</w:t>
      </w:r>
    </w:p>
    <w:p w:rsidR="0075079B" w:rsidRPr="0035799B" w:rsidRDefault="002C436E" w:rsidP="0035799B">
      <w:pPr>
        <w:pStyle w:val="a4"/>
        <w:ind w:firstLineChars="183" w:firstLine="512"/>
        <w:jc w:val="both"/>
        <w:rPr>
          <w:rFonts w:ascii="Times New Roman" w:hAnsi="Times New Roman"/>
          <w:sz w:val="28"/>
          <w:szCs w:val="28"/>
        </w:rPr>
      </w:pPr>
      <w:r w:rsidRPr="0035799B">
        <w:rPr>
          <w:rFonts w:ascii="Times New Roman" w:eastAsiaTheme="minorEastAsia" w:hAnsi="Times New Roman"/>
          <w:sz w:val="28"/>
          <w:szCs w:val="28"/>
        </w:rPr>
        <w:t xml:space="preserve">21. </w:t>
      </w:r>
      <w:r w:rsidRPr="0035799B">
        <w:rPr>
          <w:rFonts w:ascii="Times New Roman" w:hAnsi="Times New Roman"/>
          <w:sz w:val="28"/>
          <w:szCs w:val="28"/>
        </w:rPr>
        <w:t xml:space="preserve">Гипертоническая болезнь. Определение, этиология, патогенез, классификация, клиническая картина заболеваний, особенности течения у пациентов пожилого и старческого возраста, </w:t>
      </w:r>
      <w:r w:rsidRPr="0035799B">
        <w:rPr>
          <w:rFonts w:ascii="Times New Roman" w:eastAsia="Calibri" w:hAnsi="Times New Roman"/>
          <w:sz w:val="28"/>
          <w:szCs w:val="28"/>
          <w:lang w:bidi="ru-RU"/>
        </w:rPr>
        <w:t xml:space="preserve">осложнения, исходы. </w:t>
      </w:r>
      <w:r w:rsidRPr="0035799B">
        <w:rPr>
          <w:rFonts w:ascii="Times New Roman" w:hAnsi="Times New Roman"/>
          <w:sz w:val="28"/>
          <w:szCs w:val="28"/>
        </w:rPr>
        <w:t>Методы лабораторного, инструментального исследования.</w:t>
      </w:r>
    </w:p>
    <w:p w:rsidR="0075079B" w:rsidRPr="0035799B" w:rsidRDefault="002C436E" w:rsidP="0035799B">
      <w:pPr>
        <w:pStyle w:val="a4"/>
        <w:ind w:firstLineChars="183" w:firstLine="512"/>
        <w:jc w:val="both"/>
        <w:rPr>
          <w:rFonts w:ascii="Times New Roman" w:eastAsiaTheme="minorEastAsia" w:hAnsi="Times New Roman"/>
          <w:sz w:val="28"/>
          <w:szCs w:val="28"/>
        </w:rPr>
      </w:pPr>
      <w:r w:rsidRPr="0035799B">
        <w:rPr>
          <w:rFonts w:ascii="Times New Roman" w:eastAsiaTheme="minorEastAsia" w:hAnsi="Times New Roman"/>
          <w:sz w:val="28"/>
          <w:szCs w:val="28"/>
        </w:rPr>
        <w:t>Принципы немедикаментозного и медикаментозного лечения, основные группы препаратов</w:t>
      </w:r>
      <w:r w:rsidRPr="0035799B">
        <w:rPr>
          <w:rFonts w:ascii="Times New Roman" w:eastAsiaTheme="minorEastAsia" w:hAnsi="Times New Roman"/>
          <w:bCs/>
          <w:sz w:val="28"/>
          <w:szCs w:val="28"/>
        </w:rPr>
        <w:t>.</w:t>
      </w:r>
      <w:r w:rsidRPr="0035799B">
        <w:rPr>
          <w:rFonts w:ascii="Times New Roman" w:eastAsiaTheme="minorEastAsia" w:hAnsi="Times New Roman"/>
          <w:sz w:val="28"/>
          <w:szCs w:val="28"/>
        </w:rPr>
        <w:t xml:space="preserve"> Тактика ведения пациентов, показания к госпитализации.</w:t>
      </w:r>
    </w:p>
    <w:p w:rsidR="0075079B" w:rsidRPr="0035799B" w:rsidRDefault="002C436E" w:rsidP="0035799B">
      <w:pPr>
        <w:pStyle w:val="a4"/>
        <w:numPr>
          <w:ilvl w:val="0"/>
          <w:numId w:val="1"/>
        </w:numPr>
        <w:ind w:firstLineChars="183" w:firstLine="512"/>
        <w:jc w:val="both"/>
        <w:rPr>
          <w:rFonts w:ascii="Times New Roman" w:hAnsi="Times New Roman"/>
          <w:sz w:val="28"/>
          <w:szCs w:val="28"/>
        </w:rPr>
      </w:pPr>
      <w:r w:rsidRPr="0035799B">
        <w:rPr>
          <w:rFonts w:ascii="Times New Roman" w:hAnsi="Times New Roman"/>
          <w:sz w:val="28"/>
          <w:szCs w:val="28"/>
        </w:rPr>
        <w:t xml:space="preserve">Вторичные гипертензии. Определение, этиология, патогенез, классификация, клиническая картина заболеваний, особенности течения у пациентов пожилого и старческого возраста, </w:t>
      </w:r>
      <w:r w:rsidRPr="0035799B">
        <w:rPr>
          <w:rFonts w:ascii="Times New Roman" w:eastAsia="Calibri" w:hAnsi="Times New Roman"/>
          <w:sz w:val="28"/>
          <w:szCs w:val="28"/>
          <w:lang w:bidi="ru-RU"/>
        </w:rPr>
        <w:t xml:space="preserve">осложнения, исходы. </w:t>
      </w:r>
      <w:r w:rsidRPr="0035799B">
        <w:rPr>
          <w:rFonts w:ascii="Times New Roman" w:hAnsi="Times New Roman"/>
          <w:sz w:val="28"/>
          <w:szCs w:val="28"/>
        </w:rPr>
        <w:t>Методы лабораторного, инструментального исследования.</w:t>
      </w:r>
    </w:p>
    <w:p w:rsidR="0075079B" w:rsidRPr="0035799B" w:rsidRDefault="002C436E" w:rsidP="0035799B">
      <w:pPr>
        <w:pStyle w:val="a4"/>
        <w:ind w:firstLineChars="183" w:firstLine="512"/>
        <w:jc w:val="both"/>
        <w:rPr>
          <w:rFonts w:ascii="Times New Roman" w:eastAsiaTheme="minorEastAsia" w:hAnsi="Times New Roman"/>
          <w:sz w:val="28"/>
          <w:szCs w:val="28"/>
        </w:rPr>
      </w:pPr>
      <w:r w:rsidRPr="0035799B">
        <w:rPr>
          <w:rFonts w:ascii="Times New Roman" w:eastAsiaTheme="minorEastAsia" w:hAnsi="Times New Roman"/>
          <w:sz w:val="28"/>
          <w:szCs w:val="28"/>
        </w:rPr>
        <w:t>Принципы немедикаментозного и медикаментозного лечения, основные группы препаратов</w:t>
      </w:r>
      <w:r w:rsidRPr="0035799B">
        <w:rPr>
          <w:rFonts w:ascii="Times New Roman" w:eastAsiaTheme="minorEastAsia" w:hAnsi="Times New Roman"/>
          <w:bCs/>
          <w:sz w:val="28"/>
          <w:szCs w:val="28"/>
        </w:rPr>
        <w:t>.</w:t>
      </w:r>
      <w:proofErr w:type="gramStart"/>
      <w:r w:rsidRPr="0035799B">
        <w:rPr>
          <w:rFonts w:ascii="Times New Roman" w:eastAsiaTheme="minorEastAsia" w:hAnsi="Times New Roman"/>
          <w:sz w:val="28"/>
          <w:szCs w:val="28"/>
        </w:rPr>
        <w:t xml:space="preserve"> .</w:t>
      </w:r>
      <w:proofErr w:type="gramEnd"/>
    </w:p>
    <w:p w:rsidR="0075079B" w:rsidRPr="0035799B" w:rsidRDefault="002C436E" w:rsidP="0035799B">
      <w:pPr>
        <w:pStyle w:val="a4"/>
        <w:ind w:firstLineChars="183" w:firstLine="512"/>
        <w:jc w:val="both"/>
        <w:rPr>
          <w:rFonts w:ascii="Times New Roman" w:eastAsiaTheme="minorEastAsia" w:hAnsi="Times New Roman"/>
          <w:sz w:val="28"/>
          <w:szCs w:val="28"/>
        </w:rPr>
      </w:pPr>
      <w:r w:rsidRPr="0035799B">
        <w:rPr>
          <w:rFonts w:ascii="Times New Roman" w:eastAsiaTheme="minorEastAsia" w:hAnsi="Times New Roman"/>
          <w:sz w:val="28"/>
          <w:szCs w:val="28"/>
        </w:rPr>
        <w:t xml:space="preserve">24. </w:t>
      </w:r>
      <w:proofErr w:type="gramStart"/>
      <w:r w:rsidRPr="0035799B">
        <w:rPr>
          <w:rFonts w:ascii="Times New Roman" w:hAnsi="Times New Roman"/>
          <w:sz w:val="28"/>
          <w:szCs w:val="28"/>
        </w:rPr>
        <w:t xml:space="preserve">Атеросклероз.. Определение, этиология, патогенез, классификация, клиническая картина заболеваний, особенности течения у пациентов пожилого и старческого возраста, </w:t>
      </w:r>
      <w:r w:rsidRPr="0035799B">
        <w:rPr>
          <w:rFonts w:ascii="Times New Roman" w:eastAsia="Calibri" w:hAnsi="Times New Roman"/>
          <w:sz w:val="28"/>
          <w:szCs w:val="28"/>
          <w:lang w:bidi="ru-RU"/>
        </w:rPr>
        <w:t>осложнения, исходы.</w:t>
      </w:r>
      <w:proofErr w:type="gramEnd"/>
      <w:r w:rsidRPr="0035799B">
        <w:rPr>
          <w:rFonts w:ascii="Times New Roman" w:eastAsia="Calibri" w:hAnsi="Times New Roman"/>
          <w:sz w:val="28"/>
          <w:szCs w:val="28"/>
          <w:lang w:bidi="ru-RU"/>
        </w:rPr>
        <w:t xml:space="preserve"> </w:t>
      </w:r>
      <w:r w:rsidRPr="0035799B">
        <w:rPr>
          <w:rFonts w:ascii="Times New Roman" w:hAnsi="Times New Roman"/>
          <w:sz w:val="28"/>
          <w:szCs w:val="28"/>
        </w:rPr>
        <w:t xml:space="preserve">Методы лабораторного, инструментального исследования. </w:t>
      </w:r>
      <w:r w:rsidRPr="0035799B">
        <w:rPr>
          <w:rFonts w:ascii="Times New Roman" w:eastAsiaTheme="minorEastAsia" w:hAnsi="Times New Roman"/>
          <w:sz w:val="28"/>
          <w:szCs w:val="28"/>
        </w:rPr>
        <w:t xml:space="preserve">Принципы немедикаментозного и медикаментозного лечения. </w:t>
      </w:r>
    </w:p>
    <w:p w:rsidR="0075079B" w:rsidRPr="0035799B" w:rsidRDefault="002C436E" w:rsidP="0035799B">
      <w:pPr>
        <w:pStyle w:val="a4"/>
        <w:ind w:left="3" w:firstLineChars="166" w:firstLine="465"/>
        <w:jc w:val="both"/>
        <w:rPr>
          <w:rFonts w:ascii="Times New Roman" w:eastAsiaTheme="minorEastAsia" w:hAnsi="Times New Roman"/>
          <w:sz w:val="28"/>
          <w:szCs w:val="28"/>
        </w:rPr>
      </w:pPr>
      <w:r w:rsidRPr="0035799B">
        <w:rPr>
          <w:rFonts w:ascii="Times New Roman" w:eastAsiaTheme="minorEastAsia" w:hAnsi="Times New Roman"/>
          <w:sz w:val="28"/>
          <w:szCs w:val="28"/>
        </w:rPr>
        <w:t xml:space="preserve">25.Ишемическая болезнь сердца. </w:t>
      </w:r>
      <w:r w:rsidRPr="0035799B">
        <w:rPr>
          <w:rFonts w:ascii="Times New Roman" w:hAnsi="Times New Roman"/>
          <w:sz w:val="28"/>
          <w:szCs w:val="28"/>
        </w:rPr>
        <w:t>Стенокардия. Определение, этиология, патогенез, классификация, клиническая картина заболеваний, особенности течения у пациентов пожилого и старческого возраста,</w:t>
      </w:r>
      <w:r w:rsidRPr="0035799B">
        <w:rPr>
          <w:rFonts w:ascii="Times New Roman" w:eastAsia="Calibri" w:hAnsi="Times New Roman"/>
          <w:sz w:val="28"/>
          <w:szCs w:val="28"/>
          <w:lang w:bidi="ru-RU"/>
        </w:rPr>
        <w:t xml:space="preserve"> осложнения, исходы. </w:t>
      </w:r>
      <w:r w:rsidRPr="0035799B">
        <w:rPr>
          <w:rFonts w:ascii="Times New Roman" w:hAnsi="Times New Roman"/>
          <w:sz w:val="28"/>
          <w:szCs w:val="28"/>
        </w:rPr>
        <w:t xml:space="preserve">Методы лабораторного, инструментального </w:t>
      </w:r>
      <w:proofErr w:type="spellStart"/>
      <w:r w:rsidRPr="0035799B">
        <w:rPr>
          <w:rFonts w:ascii="Times New Roman" w:hAnsi="Times New Roman"/>
          <w:sz w:val="28"/>
          <w:szCs w:val="28"/>
        </w:rPr>
        <w:t>исследования</w:t>
      </w:r>
      <w:proofErr w:type="gramStart"/>
      <w:r w:rsidRPr="0035799B">
        <w:rPr>
          <w:rFonts w:ascii="Times New Roman" w:hAnsi="Times New Roman"/>
          <w:sz w:val="28"/>
          <w:szCs w:val="28"/>
        </w:rPr>
        <w:t>.</w:t>
      </w:r>
      <w:r w:rsidRPr="0035799B">
        <w:rPr>
          <w:rFonts w:ascii="Times New Roman" w:eastAsiaTheme="minorEastAsia" w:hAnsi="Times New Roman"/>
          <w:sz w:val="28"/>
          <w:szCs w:val="28"/>
        </w:rPr>
        <w:t>П</w:t>
      </w:r>
      <w:proofErr w:type="gramEnd"/>
      <w:r w:rsidRPr="0035799B">
        <w:rPr>
          <w:rFonts w:ascii="Times New Roman" w:eastAsiaTheme="minorEastAsia" w:hAnsi="Times New Roman"/>
          <w:sz w:val="28"/>
          <w:szCs w:val="28"/>
        </w:rPr>
        <w:t>ринципы</w:t>
      </w:r>
      <w:proofErr w:type="spellEnd"/>
      <w:r w:rsidRPr="0035799B">
        <w:rPr>
          <w:rFonts w:ascii="Times New Roman" w:eastAsiaTheme="minorEastAsia" w:hAnsi="Times New Roman"/>
          <w:sz w:val="28"/>
          <w:szCs w:val="28"/>
        </w:rPr>
        <w:t xml:space="preserve"> немедикаментозного и медикаментозного лечения. Тактика ведения пациентов, показания к госпитализации.</w:t>
      </w:r>
    </w:p>
    <w:p w:rsidR="0075079B" w:rsidRPr="0035799B" w:rsidRDefault="002C436E">
      <w:pPr>
        <w:pStyle w:val="a4"/>
        <w:numPr>
          <w:ilvl w:val="0"/>
          <w:numId w:val="2"/>
        </w:numPr>
        <w:jc w:val="both"/>
        <w:rPr>
          <w:rFonts w:ascii="Times New Roman" w:eastAsiaTheme="minorEastAsia" w:hAnsi="Times New Roman"/>
          <w:sz w:val="28"/>
          <w:szCs w:val="28"/>
        </w:rPr>
      </w:pPr>
      <w:r w:rsidRPr="0035799B">
        <w:rPr>
          <w:rFonts w:ascii="Times New Roman" w:hAnsi="Times New Roman"/>
          <w:sz w:val="28"/>
          <w:szCs w:val="28"/>
        </w:rPr>
        <w:t xml:space="preserve">Инфаркт миокарда. Определение, этиология, патогенез, классификация, клиническая картина заболеваний, особенности течения у пациентов пожилого и старческого возраста, </w:t>
      </w:r>
      <w:r w:rsidRPr="0035799B">
        <w:rPr>
          <w:rFonts w:ascii="Times New Roman" w:eastAsia="Calibri" w:hAnsi="Times New Roman"/>
          <w:sz w:val="28"/>
          <w:szCs w:val="28"/>
          <w:lang w:bidi="ru-RU"/>
        </w:rPr>
        <w:t xml:space="preserve"> осложнения, исходы. </w:t>
      </w:r>
      <w:r w:rsidRPr="0035799B">
        <w:rPr>
          <w:rFonts w:ascii="Times New Roman" w:hAnsi="Times New Roman"/>
          <w:sz w:val="28"/>
          <w:szCs w:val="28"/>
        </w:rPr>
        <w:t xml:space="preserve">Методы лабораторного, инструментального исследования. </w:t>
      </w:r>
      <w:r w:rsidRPr="0035799B">
        <w:rPr>
          <w:rFonts w:ascii="Times New Roman" w:eastAsiaTheme="minorEastAsia" w:hAnsi="Times New Roman"/>
          <w:sz w:val="28"/>
          <w:szCs w:val="28"/>
        </w:rPr>
        <w:t>Принципы немедикаментозного и медикаментозного лечения. Тактика ведения пациентов, показания к госпитализации.</w:t>
      </w:r>
    </w:p>
    <w:p w:rsidR="0075079B" w:rsidRPr="0035799B" w:rsidRDefault="002C436E" w:rsidP="0035799B">
      <w:pPr>
        <w:pStyle w:val="a4"/>
        <w:ind w:firstLineChars="183" w:firstLine="512"/>
        <w:jc w:val="both"/>
        <w:rPr>
          <w:rFonts w:ascii="Times New Roman" w:hAnsi="Times New Roman"/>
          <w:sz w:val="28"/>
          <w:szCs w:val="28"/>
        </w:rPr>
      </w:pPr>
      <w:r w:rsidRPr="0035799B">
        <w:rPr>
          <w:rFonts w:ascii="Times New Roman" w:hAnsi="Times New Roman"/>
          <w:sz w:val="28"/>
          <w:szCs w:val="28"/>
        </w:rPr>
        <w:t>27. Хроническая сердечная недостаточность. Определение, этиология, патогенез, классификация, клиническая картина заболеваний, особенности течения у пациентов пожилого и старческого возраста,</w:t>
      </w:r>
      <w:r w:rsidRPr="0035799B">
        <w:rPr>
          <w:rFonts w:ascii="Times New Roman" w:eastAsia="Calibri" w:hAnsi="Times New Roman"/>
          <w:sz w:val="28"/>
          <w:szCs w:val="28"/>
          <w:lang w:bidi="ru-RU"/>
        </w:rPr>
        <w:t xml:space="preserve"> осложнения, исходы. </w:t>
      </w:r>
      <w:r w:rsidRPr="0035799B">
        <w:rPr>
          <w:rFonts w:ascii="Times New Roman" w:hAnsi="Times New Roman"/>
          <w:sz w:val="28"/>
          <w:szCs w:val="28"/>
        </w:rPr>
        <w:t>Методы лабораторного, инструментального исследования.</w:t>
      </w:r>
    </w:p>
    <w:p w:rsidR="0075079B" w:rsidRPr="0035799B" w:rsidRDefault="002C436E" w:rsidP="0035799B">
      <w:pPr>
        <w:pStyle w:val="a4"/>
        <w:ind w:firstLineChars="183" w:firstLine="512"/>
        <w:jc w:val="both"/>
        <w:rPr>
          <w:rFonts w:ascii="Times New Roman" w:hAnsi="Times New Roman"/>
          <w:sz w:val="28"/>
          <w:szCs w:val="28"/>
        </w:rPr>
      </w:pPr>
      <w:r w:rsidRPr="0035799B">
        <w:rPr>
          <w:rFonts w:ascii="Times New Roman" w:eastAsiaTheme="minorEastAsia" w:hAnsi="Times New Roman"/>
          <w:sz w:val="28"/>
          <w:szCs w:val="28"/>
        </w:rPr>
        <w:t>Принципы немедикаментозного и медикаментозного лечения. Тактика ведения пациентов, показания к госпитализации.</w:t>
      </w:r>
    </w:p>
    <w:p w:rsidR="0075079B" w:rsidRPr="0035799B" w:rsidRDefault="002C436E" w:rsidP="0035799B">
      <w:pPr>
        <w:pStyle w:val="a4"/>
        <w:ind w:firstLineChars="183" w:firstLine="512"/>
        <w:jc w:val="both"/>
        <w:rPr>
          <w:rFonts w:ascii="Times New Roman" w:hAnsi="Times New Roman"/>
          <w:sz w:val="28"/>
          <w:szCs w:val="28"/>
        </w:rPr>
      </w:pPr>
      <w:r w:rsidRPr="0035799B">
        <w:rPr>
          <w:rFonts w:ascii="Times New Roman" w:hAnsi="Times New Roman"/>
          <w:sz w:val="28"/>
          <w:szCs w:val="28"/>
        </w:rPr>
        <w:t xml:space="preserve">28. Функциональная диспепсия. Определение, этиология, патогенез, классификация, клиническая картина заболеваний, </w:t>
      </w:r>
      <w:r w:rsidRPr="0035799B">
        <w:rPr>
          <w:rFonts w:ascii="Times New Roman" w:eastAsia="Calibri" w:hAnsi="Times New Roman"/>
          <w:sz w:val="28"/>
          <w:szCs w:val="28"/>
          <w:lang w:bidi="ru-RU"/>
        </w:rPr>
        <w:t>диагностика, осложнения, исходы.</w:t>
      </w:r>
      <w:r w:rsidRPr="0035799B">
        <w:rPr>
          <w:rFonts w:ascii="Times New Roman" w:hAnsi="Times New Roman"/>
          <w:sz w:val="28"/>
          <w:szCs w:val="28"/>
        </w:rPr>
        <w:t xml:space="preserve"> Методы лабораторного, инструментального исследования.</w:t>
      </w:r>
    </w:p>
    <w:p w:rsidR="0075079B" w:rsidRPr="0035799B" w:rsidRDefault="002C436E" w:rsidP="0035799B">
      <w:pPr>
        <w:pStyle w:val="a4"/>
        <w:ind w:firstLineChars="183" w:firstLine="512"/>
        <w:jc w:val="both"/>
        <w:rPr>
          <w:rFonts w:ascii="Times New Roman" w:eastAsiaTheme="minorEastAsia" w:hAnsi="Times New Roman"/>
          <w:sz w:val="28"/>
          <w:szCs w:val="28"/>
        </w:rPr>
      </w:pPr>
      <w:r w:rsidRPr="0035799B">
        <w:rPr>
          <w:rFonts w:ascii="Times New Roman" w:eastAsiaTheme="minorEastAsia" w:hAnsi="Times New Roman"/>
          <w:sz w:val="28"/>
          <w:szCs w:val="28"/>
        </w:rPr>
        <w:t>Принципы немедикаментозного и медикаментозного лечения. Тактика ведения пациентов, показания к госпитализации.</w:t>
      </w:r>
    </w:p>
    <w:p w:rsidR="0075079B" w:rsidRPr="0035799B" w:rsidRDefault="002C436E" w:rsidP="0035799B">
      <w:pPr>
        <w:pStyle w:val="a4"/>
        <w:ind w:firstLineChars="183" w:firstLine="512"/>
        <w:jc w:val="both"/>
        <w:rPr>
          <w:rFonts w:ascii="Times New Roman" w:hAnsi="Times New Roman"/>
          <w:sz w:val="28"/>
          <w:szCs w:val="28"/>
        </w:rPr>
      </w:pPr>
      <w:r w:rsidRPr="0035799B">
        <w:rPr>
          <w:rFonts w:ascii="Times New Roman" w:eastAsiaTheme="minorEastAsia" w:hAnsi="Times New Roman"/>
          <w:sz w:val="28"/>
          <w:szCs w:val="28"/>
        </w:rPr>
        <w:lastRenderedPageBreak/>
        <w:t xml:space="preserve">29. </w:t>
      </w:r>
      <w:r w:rsidRPr="0035799B">
        <w:rPr>
          <w:rFonts w:ascii="Times New Roman" w:hAnsi="Times New Roman"/>
          <w:sz w:val="28"/>
          <w:szCs w:val="28"/>
        </w:rPr>
        <w:t xml:space="preserve"> Язвенная болезнь желудка и двенадцатиперстной кишки.</w:t>
      </w:r>
      <w:r w:rsidRPr="0035799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35799B">
        <w:rPr>
          <w:rFonts w:ascii="Times New Roman" w:hAnsi="Times New Roman"/>
          <w:sz w:val="28"/>
          <w:szCs w:val="28"/>
        </w:rPr>
        <w:t>Определение, этиология, патогенез, классификация, клиническая картина заболеваний,</w:t>
      </w:r>
      <w:r w:rsidRPr="0035799B">
        <w:rPr>
          <w:rFonts w:ascii="Times New Roman" w:eastAsia="Calibri" w:hAnsi="Times New Roman"/>
          <w:sz w:val="28"/>
          <w:szCs w:val="28"/>
          <w:lang w:bidi="ru-RU"/>
        </w:rPr>
        <w:t xml:space="preserve"> осложнения, исходы.</w:t>
      </w:r>
      <w:r w:rsidRPr="0035799B">
        <w:rPr>
          <w:rFonts w:ascii="Times New Roman" w:hAnsi="Times New Roman"/>
          <w:sz w:val="28"/>
          <w:szCs w:val="28"/>
        </w:rPr>
        <w:t xml:space="preserve"> Методы лабораторного, инструментального исследования.</w:t>
      </w:r>
    </w:p>
    <w:p w:rsidR="0075079B" w:rsidRPr="0035799B" w:rsidRDefault="002C436E" w:rsidP="0035799B">
      <w:pPr>
        <w:pStyle w:val="a4"/>
        <w:ind w:firstLineChars="183" w:firstLine="512"/>
        <w:jc w:val="both"/>
        <w:rPr>
          <w:rFonts w:ascii="Times New Roman" w:eastAsiaTheme="minorEastAsia" w:hAnsi="Times New Roman"/>
          <w:sz w:val="28"/>
          <w:szCs w:val="28"/>
        </w:rPr>
      </w:pPr>
      <w:r w:rsidRPr="0035799B">
        <w:rPr>
          <w:rFonts w:ascii="Times New Roman" w:eastAsiaTheme="minorEastAsia" w:hAnsi="Times New Roman"/>
          <w:sz w:val="28"/>
          <w:szCs w:val="28"/>
        </w:rPr>
        <w:t>Принципы немедикаментозного и медикаментозного лечения. Тактика ведения пациентов, показания к госпитализации.</w:t>
      </w:r>
    </w:p>
    <w:p w:rsidR="0075079B" w:rsidRPr="0035799B" w:rsidRDefault="002C436E" w:rsidP="0035799B">
      <w:pPr>
        <w:pStyle w:val="a4"/>
        <w:ind w:firstLineChars="183" w:firstLine="512"/>
        <w:jc w:val="both"/>
        <w:rPr>
          <w:rFonts w:ascii="Times New Roman" w:hAnsi="Times New Roman"/>
          <w:sz w:val="28"/>
          <w:szCs w:val="28"/>
        </w:rPr>
      </w:pPr>
      <w:r w:rsidRPr="0035799B">
        <w:rPr>
          <w:rFonts w:ascii="Times New Roman" w:eastAsiaTheme="minorEastAsia" w:hAnsi="Times New Roman"/>
          <w:sz w:val="28"/>
          <w:szCs w:val="28"/>
        </w:rPr>
        <w:t xml:space="preserve">30. </w:t>
      </w:r>
      <w:r w:rsidRPr="0035799B">
        <w:rPr>
          <w:rFonts w:ascii="Times New Roman" w:hAnsi="Times New Roman"/>
          <w:sz w:val="28"/>
          <w:szCs w:val="28"/>
        </w:rPr>
        <w:t>Хронический панкреатит. Определение, этиология, патогенез, классификация, клиническая картина заболеваний,</w:t>
      </w:r>
      <w:r w:rsidRPr="0035799B">
        <w:rPr>
          <w:rFonts w:ascii="Times New Roman" w:eastAsia="Calibri" w:hAnsi="Times New Roman"/>
          <w:sz w:val="28"/>
          <w:szCs w:val="28"/>
          <w:lang w:bidi="ru-RU"/>
        </w:rPr>
        <w:t xml:space="preserve"> осложнения, исходы.</w:t>
      </w:r>
      <w:r w:rsidRPr="0035799B">
        <w:rPr>
          <w:rFonts w:ascii="Times New Roman" w:hAnsi="Times New Roman"/>
          <w:sz w:val="28"/>
          <w:szCs w:val="28"/>
        </w:rPr>
        <w:t xml:space="preserve"> Методы лабораторного, инструментального исследования. </w:t>
      </w:r>
      <w:r w:rsidRPr="0035799B">
        <w:rPr>
          <w:rFonts w:ascii="Times New Roman" w:eastAsiaTheme="minorEastAsia" w:hAnsi="Times New Roman"/>
          <w:sz w:val="28"/>
          <w:szCs w:val="28"/>
        </w:rPr>
        <w:t>Принципы немедикаментозного и медикаментозного лечения. Тактика ведения пациентов, показания к госпитализации.</w:t>
      </w:r>
    </w:p>
    <w:p w:rsidR="0075079B" w:rsidRPr="0035799B" w:rsidRDefault="002C436E" w:rsidP="0035799B">
      <w:pPr>
        <w:pStyle w:val="a4"/>
        <w:ind w:firstLineChars="183" w:firstLine="512"/>
        <w:jc w:val="both"/>
        <w:rPr>
          <w:rFonts w:ascii="Times New Roman" w:eastAsiaTheme="minorEastAsia" w:hAnsi="Times New Roman"/>
          <w:sz w:val="28"/>
          <w:szCs w:val="28"/>
        </w:rPr>
      </w:pPr>
      <w:r w:rsidRPr="0035799B">
        <w:rPr>
          <w:rFonts w:ascii="Times New Roman" w:hAnsi="Times New Roman"/>
          <w:sz w:val="28"/>
          <w:szCs w:val="28"/>
        </w:rPr>
        <w:t>31.</w:t>
      </w:r>
      <w:r w:rsidRPr="0035799B">
        <w:rPr>
          <w:rFonts w:ascii="Times New Roman" w:eastAsiaTheme="minorEastAsia" w:hAnsi="Times New Roman"/>
          <w:sz w:val="28"/>
          <w:szCs w:val="28"/>
        </w:rPr>
        <w:t xml:space="preserve"> </w:t>
      </w:r>
      <w:r w:rsidRPr="0035799B">
        <w:rPr>
          <w:rFonts w:ascii="Times New Roman" w:hAnsi="Times New Roman"/>
          <w:sz w:val="28"/>
          <w:szCs w:val="28"/>
        </w:rPr>
        <w:t>Хронический гепатит. Определение, этиология, патогенез, классификация, клиническая картина заболеваний,</w:t>
      </w:r>
      <w:r w:rsidRPr="0035799B">
        <w:rPr>
          <w:rFonts w:ascii="Times New Roman" w:eastAsia="Calibri" w:hAnsi="Times New Roman"/>
          <w:sz w:val="28"/>
          <w:szCs w:val="28"/>
          <w:lang w:bidi="ru-RU"/>
        </w:rPr>
        <w:t xml:space="preserve"> осложнения, исходы.</w:t>
      </w:r>
      <w:r w:rsidRPr="0035799B">
        <w:rPr>
          <w:rFonts w:ascii="Times New Roman" w:hAnsi="Times New Roman"/>
          <w:sz w:val="28"/>
          <w:szCs w:val="28"/>
        </w:rPr>
        <w:t xml:space="preserve"> Методы лабораторного, инструментального исследования. </w:t>
      </w:r>
      <w:r w:rsidRPr="0035799B">
        <w:rPr>
          <w:rFonts w:ascii="Times New Roman" w:eastAsiaTheme="minorEastAsia" w:hAnsi="Times New Roman"/>
          <w:sz w:val="28"/>
          <w:szCs w:val="28"/>
        </w:rPr>
        <w:t>Принципы немедикаментозного и медикаментозного лечения. Тактика ведения пациентов, показания к госпитализации.</w:t>
      </w:r>
    </w:p>
    <w:p w:rsidR="0075079B" w:rsidRPr="0035799B" w:rsidRDefault="002C436E" w:rsidP="0035799B">
      <w:pPr>
        <w:pStyle w:val="a4"/>
        <w:ind w:firstLineChars="183" w:firstLine="512"/>
        <w:jc w:val="both"/>
        <w:rPr>
          <w:rFonts w:ascii="Times New Roman" w:eastAsiaTheme="minorEastAsia" w:hAnsi="Times New Roman"/>
          <w:sz w:val="28"/>
          <w:szCs w:val="28"/>
        </w:rPr>
      </w:pPr>
      <w:r w:rsidRPr="0035799B">
        <w:rPr>
          <w:rFonts w:ascii="Times New Roman" w:eastAsiaTheme="minorEastAsia" w:hAnsi="Times New Roman"/>
          <w:sz w:val="28"/>
          <w:szCs w:val="28"/>
        </w:rPr>
        <w:t xml:space="preserve">32. </w:t>
      </w:r>
      <w:r w:rsidRPr="0035799B">
        <w:rPr>
          <w:rFonts w:ascii="Times New Roman" w:hAnsi="Times New Roman"/>
          <w:bCs/>
          <w:sz w:val="28"/>
          <w:szCs w:val="28"/>
        </w:rPr>
        <w:t>Хронический</w:t>
      </w:r>
      <w:r w:rsidRPr="0035799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35799B">
        <w:rPr>
          <w:rFonts w:ascii="Times New Roman" w:hAnsi="Times New Roman"/>
          <w:sz w:val="28"/>
          <w:szCs w:val="28"/>
        </w:rPr>
        <w:t xml:space="preserve">пиелонефрит. Циститы. Определение, этиология, патогенез, классификация, клиническая картина. Методы лабораторного, инструментального исследования. </w:t>
      </w:r>
      <w:r w:rsidRPr="0035799B">
        <w:rPr>
          <w:rFonts w:ascii="Times New Roman" w:eastAsiaTheme="minorEastAsia" w:hAnsi="Times New Roman"/>
          <w:sz w:val="28"/>
          <w:szCs w:val="28"/>
        </w:rPr>
        <w:t>Принципы немедикаментозного и медикаментозного лечения. Тактика ведения пациентов, показания к госпитализации.</w:t>
      </w:r>
    </w:p>
    <w:p w:rsidR="0075079B" w:rsidRPr="0035799B" w:rsidRDefault="002C436E" w:rsidP="0035799B">
      <w:pPr>
        <w:pStyle w:val="a4"/>
        <w:ind w:firstLineChars="183" w:firstLine="512"/>
        <w:jc w:val="both"/>
        <w:rPr>
          <w:rFonts w:ascii="Times New Roman" w:eastAsiaTheme="minorEastAsia" w:hAnsi="Times New Roman"/>
          <w:sz w:val="28"/>
          <w:szCs w:val="28"/>
        </w:rPr>
      </w:pPr>
      <w:r w:rsidRPr="0035799B">
        <w:rPr>
          <w:rFonts w:ascii="Times New Roman" w:eastAsiaTheme="minorEastAsia" w:hAnsi="Times New Roman"/>
          <w:sz w:val="28"/>
          <w:szCs w:val="28"/>
        </w:rPr>
        <w:t xml:space="preserve">33. </w:t>
      </w:r>
      <w:proofErr w:type="spellStart"/>
      <w:r w:rsidRPr="0035799B">
        <w:rPr>
          <w:rFonts w:ascii="Times New Roman" w:hAnsi="Times New Roman"/>
          <w:sz w:val="28"/>
          <w:szCs w:val="28"/>
        </w:rPr>
        <w:t>Гломерулонефрит</w:t>
      </w:r>
      <w:proofErr w:type="spellEnd"/>
      <w:r w:rsidRPr="0035799B">
        <w:rPr>
          <w:rFonts w:ascii="Times New Roman" w:hAnsi="Times New Roman"/>
          <w:sz w:val="28"/>
          <w:szCs w:val="28"/>
        </w:rPr>
        <w:t xml:space="preserve"> (острый и хронический).</w:t>
      </w:r>
      <w:r w:rsidRPr="0035799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35799B">
        <w:rPr>
          <w:rFonts w:ascii="Times New Roman" w:hAnsi="Times New Roman"/>
          <w:sz w:val="28"/>
          <w:szCs w:val="28"/>
        </w:rPr>
        <w:t xml:space="preserve">Определение, этиология, патогенез, классификация, клиническая картина, </w:t>
      </w:r>
      <w:r w:rsidRPr="0035799B">
        <w:rPr>
          <w:rFonts w:ascii="Times New Roman" w:eastAsia="Calibri" w:hAnsi="Times New Roman"/>
          <w:sz w:val="28"/>
          <w:szCs w:val="28"/>
          <w:lang w:bidi="ru-RU"/>
        </w:rPr>
        <w:t xml:space="preserve"> осложнения, исходы</w:t>
      </w:r>
      <w:r w:rsidRPr="0035799B">
        <w:rPr>
          <w:rFonts w:ascii="Times New Roman" w:hAnsi="Times New Roman"/>
          <w:sz w:val="28"/>
          <w:szCs w:val="28"/>
        </w:rPr>
        <w:t xml:space="preserve">. Методы лабораторного, инструментального </w:t>
      </w:r>
      <w:proofErr w:type="spellStart"/>
      <w:r w:rsidRPr="0035799B">
        <w:rPr>
          <w:rFonts w:ascii="Times New Roman" w:hAnsi="Times New Roman"/>
          <w:sz w:val="28"/>
          <w:szCs w:val="28"/>
        </w:rPr>
        <w:t>исследования</w:t>
      </w:r>
      <w:proofErr w:type="gramStart"/>
      <w:r w:rsidRPr="0035799B">
        <w:rPr>
          <w:rFonts w:ascii="Times New Roman" w:hAnsi="Times New Roman"/>
          <w:sz w:val="28"/>
          <w:szCs w:val="28"/>
        </w:rPr>
        <w:t>.</w:t>
      </w:r>
      <w:r w:rsidRPr="0035799B">
        <w:rPr>
          <w:rFonts w:ascii="Times New Roman" w:eastAsiaTheme="minorEastAsia" w:hAnsi="Times New Roman"/>
          <w:sz w:val="28"/>
          <w:szCs w:val="28"/>
        </w:rPr>
        <w:t>П</w:t>
      </w:r>
      <w:proofErr w:type="gramEnd"/>
      <w:r w:rsidRPr="0035799B">
        <w:rPr>
          <w:rFonts w:ascii="Times New Roman" w:eastAsiaTheme="minorEastAsia" w:hAnsi="Times New Roman"/>
          <w:sz w:val="28"/>
          <w:szCs w:val="28"/>
        </w:rPr>
        <w:t>ринципы</w:t>
      </w:r>
      <w:proofErr w:type="spellEnd"/>
      <w:r w:rsidRPr="0035799B">
        <w:rPr>
          <w:rFonts w:ascii="Times New Roman" w:eastAsiaTheme="minorEastAsia" w:hAnsi="Times New Roman"/>
          <w:sz w:val="28"/>
          <w:szCs w:val="28"/>
        </w:rPr>
        <w:t xml:space="preserve"> немедикаментозного и медикаментозного лечения. Тактика ведения пациентов, показания к госпитализации.</w:t>
      </w:r>
    </w:p>
    <w:p w:rsidR="0075079B" w:rsidRPr="0035799B" w:rsidRDefault="002C436E" w:rsidP="0035799B">
      <w:pPr>
        <w:pStyle w:val="a4"/>
        <w:ind w:firstLineChars="183" w:firstLine="512"/>
        <w:jc w:val="both"/>
        <w:rPr>
          <w:rFonts w:ascii="Times New Roman" w:eastAsiaTheme="minorEastAsia" w:hAnsi="Times New Roman"/>
          <w:sz w:val="28"/>
          <w:szCs w:val="28"/>
        </w:rPr>
      </w:pPr>
      <w:r w:rsidRPr="0035799B">
        <w:rPr>
          <w:rFonts w:ascii="Times New Roman" w:eastAsiaTheme="minorEastAsia" w:hAnsi="Times New Roman"/>
          <w:sz w:val="28"/>
          <w:szCs w:val="28"/>
        </w:rPr>
        <w:t xml:space="preserve">34. </w:t>
      </w:r>
      <w:r w:rsidRPr="0035799B">
        <w:rPr>
          <w:rFonts w:ascii="Times New Roman" w:hAnsi="Times New Roman"/>
          <w:sz w:val="28"/>
          <w:szCs w:val="28"/>
        </w:rPr>
        <w:t xml:space="preserve">Хроническая болезнь почек (Хроническая почечная недостаточность). Определение, этиология, патогенез, классификация, клиника. Методы лабораторного, инструментального исследования. </w:t>
      </w:r>
      <w:r w:rsidRPr="0035799B">
        <w:rPr>
          <w:rFonts w:ascii="Times New Roman" w:eastAsiaTheme="minorEastAsia" w:hAnsi="Times New Roman"/>
          <w:sz w:val="28"/>
          <w:szCs w:val="28"/>
        </w:rPr>
        <w:t>Принципы немедикаментозного и медикаментозного лечения. Тактика ведения пациентов, показания к госпитализации.</w:t>
      </w:r>
    </w:p>
    <w:p w:rsidR="0075079B" w:rsidRPr="0035799B" w:rsidRDefault="002C436E" w:rsidP="0035799B">
      <w:pPr>
        <w:pStyle w:val="a4"/>
        <w:ind w:firstLineChars="183" w:firstLine="512"/>
        <w:jc w:val="both"/>
        <w:rPr>
          <w:rFonts w:ascii="Times New Roman" w:hAnsi="Times New Roman"/>
          <w:sz w:val="28"/>
          <w:szCs w:val="28"/>
        </w:rPr>
      </w:pPr>
      <w:r w:rsidRPr="0035799B">
        <w:rPr>
          <w:rFonts w:ascii="Times New Roman" w:eastAsiaTheme="minorEastAsia" w:hAnsi="Times New Roman"/>
          <w:sz w:val="28"/>
          <w:szCs w:val="28"/>
        </w:rPr>
        <w:t xml:space="preserve">35. </w:t>
      </w:r>
      <w:r w:rsidRPr="0035799B">
        <w:rPr>
          <w:rFonts w:ascii="Times New Roman" w:hAnsi="Times New Roman"/>
          <w:sz w:val="28"/>
          <w:szCs w:val="28"/>
        </w:rPr>
        <w:t>Болезни щитовидной железы: диффузный токсический зоб, эндемический зоб. Определение, этиология, патогенез, классификация, клиническая картина,</w:t>
      </w:r>
      <w:r w:rsidRPr="0035799B">
        <w:rPr>
          <w:rStyle w:val="212pt"/>
          <w:rFonts w:eastAsia="Calibri"/>
          <w:sz w:val="28"/>
          <w:szCs w:val="28"/>
        </w:rPr>
        <w:t xml:space="preserve"> осложнения, исходы.</w:t>
      </w:r>
      <w:r w:rsidRPr="0035799B">
        <w:rPr>
          <w:rFonts w:ascii="Times New Roman" w:hAnsi="Times New Roman"/>
          <w:sz w:val="28"/>
          <w:szCs w:val="28"/>
        </w:rPr>
        <w:t xml:space="preserve"> Методы лабораторного, инструментального исследования. Принципы немедикаментозного и медикаментозного лечения. Тактика ведения пациентов, показания к госпитализации.</w:t>
      </w:r>
    </w:p>
    <w:p w:rsidR="0075079B" w:rsidRPr="0035799B" w:rsidRDefault="002C436E" w:rsidP="0035799B">
      <w:pPr>
        <w:pStyle w:val="a4"/>
        <w:numPr>
          <w:ilvl w:val="0"/>
          <w:numId w:val="3"/>
        </w:numPr>
        <w:ind w:firstLineChars="183" w:firstLine="512"/>
        <w:jc w:val="both"/>
        <w:rPr>
          <w:rFonts w:ascii="Times New Roman" w:hAnsi="Times New Roman"/>
          <w:sz w:val="28"/>
          <w:szCs w:val="28"/>
        </w:rPr>
      </w:pPr>
      <w:r w:rsidRPr="0035799B">
        <w:rPr>
          <w:rFonts w:ascii="Times New Roman" w:hAnsi="Times New Roman"/>
          <w:sz w:val="28"/>
          <w:szCs w:val="28"/>
        </w:rPr>
        <w:t>Болезни щитовидной железы: гипотиреоз. Определение, этиология, патогенез, классификация, клиническая картина</w:t>
      </w:r>
      <w:r w:rsidRPr="0035799B">
        <w:rPr>
          <w:rStyle w:val="212pt"/>
          <w:rFonts w:eastAsia="Calibri"/>
          <w:sz w:val="28"/>
          <w:szCs w:val="28"/>
        </w:rPr>
        <w:t>, осложнения, исходы.</w:t>
      </w:r>
      <w:r w:rsidRPr="0035799B">
        <w:rPr>
          <w:rFonts w:ascii="Times New Roman" w:hAnsi="Times New Roman"/>
          <w:sz w:val="28"/>
          <w:szCs w:val="28"/>
        </w:rPr>
        <w:t xml:space="preserve"> Методы лабораторного, инструментального исследования. Принципы немедикаментозного и медикаментозного лечения. Оценка эффективности и безопасности проводимого лечения. Тактика ведения пациентов, показания к госпитализации.</w:t>
      </w:r>
    </w:p>
    <w:p w:rsidR="0075079B" w:rsidRPr="0035799B" w:rsidRDefault="002C436E" w:rsidP="0035799B">
      <w:pPr>
        <w:spacing w:after="0" w:line="240" w:lineRule="auto"/>
        <w:ind w:firstLineChars="183" w:firstLine="51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799B">
        <w:rPr>
          <w:rFonts w:ascii="Times New Roman" w:eastAsia="Times New Roman" w:hAnsi="Times New Roman" w:cs="Times New Roman"/>
          <w:sz w:val="28"/>
          <w:szCs w:val="28"/>
        </w:rPr>
        <w:t>37. Анемии. Определение, этиология, патогенез, классификация, клиническая картина заболеваний,</w:t>
      </w:r>
      <w:r w:rsidRPr="0035799B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осложнения, исходы.</w:t>
      </w:r>
      <w:r w:rsidRPr="0035799B">
        <w:rPr>
          <w:rFonts w:ascii="Times New Roman" w:eastAsia="Times New Roman" w:hAnsi="Times New Roman" w:cs="Times New Roman"/>
          <w:sz w:val="28"/>
          <w:szCs w:val="28"/>
        </w:rPr>
        <w:t xml:space="preserve"> Методы </w:t>
      </w:r>
      <w:r w:rsidRPr="0035799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лабораторного, инструментального исследования. </w:t>
      </w:r>
      <w:r w:rsidRPr="0035799B">
        <w:rPr>
          <w:rFonts w:ascii="Times New Roman" w:hAnsi="Times New Roman" w:cs="Times New Roman"/>
          <w:sz w:val="28"/>
          <w:szCs w:val="28"/>
        </w:rPr>
        <w:t xml:space="preserve">Принципы немедикаментозного и </w:t>
      </w:r>
      <w:proofErr w:type="gramStart"/>
      <w:r w:rsidRPr="0035799B">
        <w:rPr>
          <w:rFonts w:ascii="Times New Roman" w:hAnsi="Times New Roman" w:cs="Times New Roman"/>
          <w:sz w:val="28"/>
          <w:szCs w:val="28"/>
        </w:rPr>
        <w:t>медикаментозного</w:t>
      </w:r>
      <w:proofErr w:type="gramEnd"/>
      <w:r w:rsidRPr="0035799B">
        <w:rPr>
          <w:rFonts w:ascii="Times New Roman" w:hAnsi="Times New Roman" w:cs="Times New Roman"/>
          <w:sz w:val="28"/>
          <w:szCs w:val="28"/>
        </w:rPr>
        <w:t>. Тактика ведения пациент</w:t>
      </w:r>
      <w:r w:rsidRPr="0035799B">
        <w:rPr>
          <w:rFonts w:ascii="Times New Roman" w:hAnsi="Times New Roman" w:cs="Times New Roman"/>
          <w:color w:val="000000" w:themeColor="text1"/>
          <w:sz w:val="28"/>
          <w:szCs w:val="28"/>
        </w:rPr>
        <w:t>ов, показания к госпитализации.</w:t>
      </w:r>
    </w:p>
    <w:p w:rsidR="0075079B" w:rsidRPr="0035799B" w:rsidRDefault="002C436E" w:rsidP="0035799B">
      <w:pPr>
        <w:pStyle w:val="a4"/>
        <w:ind w:firstLineChars="183" w:firstLine="512"/>
        <w:jc w:val="both"/>
        <w:rPr>
          <w:rFonts w:ascii="Times New Roman" w:hAnsi="Times New Roman"/>
          <w:sz w:val="28"/>
          <w:szCs w:val="28"/>
        </w:rPr>
      </w:pPr>
      <w:r w:rsidRPr="0035799B">
        <w:rPr>
          <w:rFonts w:ascii="Times New Roman" w:hAnsi="Times New Roman"/>
          <w:color w:val="000000" w:themeColor="text1"/>
          <w:sz w:val="28"/>
          <w:szCs w:val="28"/>
        </w:rPr>
        <w:t>38. Лейкозы острые и хронические. Определение, этиология, патогенез, классификация, клиничес</w:t>
      </w:r>
      <w:r w:rsidRPr="0035799B">
        <w:rPr>
          <w:rFonts w:ascii="Times New Roman" w:hAnsi="Times New Roman"/>
          <w:sz w:val="28"/>
          <w:szCs w:val="28"/>
        </w:rPr>
        <w:t>кая картина,</w:t>
      </w:r>
      <w:r w:rsidRPr="0035799B">
        <w:rPr>
          <w:rFonts w:ascii="Times New Roman" w:eastAsia="Calibri" w:hAnsi="Times New Roman"/>
          <w:sz w:val="28"/>
          <w:szCs w:val="28"/>
          <w:lang w:bidi="ru-RU"/>
        </w:rPr>
        <w:t xml:space="preserve"> осложнения, исходы.</w:t>
      </w:r>
      <w:r w:rsidRPr="0035799B">
        <w:rPr>
          <w:rFonts w:ascii="Times New Roman" w:hAnsi="Times New Roman"/>
          <w:sz w:val="28"/>
          <w:szCs w:val="28"/>
        </w:rPr>
        <w:t xml:space="preserve"> Методы лабораторного, инструментального исследования. </w:t>
      </w:r>
      <w:r w:rsidRPr="0035799B">
        <w:rPr>
          <w:rFonts w:ascii="Times New Roman" w:eastAsiaTheme="minorEastAsia" w:hAnsi="Times New Roman"/>
          <w:sz w:val="28"/>
          <w:szCs w:val="28"/>
        </w:rPr>
        <w:t>Принципы немедикаментозного и медикаментозного лечения. Тактика ведения пациентов, показания к госпитализации.</w:t>
      </w:r>
    </w:p>
    <w:p w:rsidR="0075079B" w:rsidRPr="0035799B" w:rsidRDefault="002C436E" w:rsidP="0035799B">
      <w:pPr>
        <w:pStyle w:val="a4"/>
        <w:ind w:firstLineChars="183" w:firstLine="512"/>
        <w:jc w:val="both"/>
        <w:rPr>
          <w:rFonts w:ascii="Times New Roman" w:eastAsiaTheme="minorEastAsia" w:hAnsi="Times New Roman"/>
          <w:sz w:val="28"/>
          <w:szCs w:val="28"/>
        </w:rPr>
      </w:pPr>
      <w:r w:rsidRPr="0035799B">
        <w:rPr>
          <w:rFonts w:ascii="Times New Roman" w:hAnsi="Times New Roman"/>
          <w:sz w:val="28"/>
          <w:szCs w:val="28"/>
        </w:rPr>
        <w:t>39. Системные поражения соединительной ткани (системная красная волчанка). Определение, этиология, патогенез, классификация, клиника,</w:t>
      </w:r>
      <w:r w:rsidRPr="0035799B">
        <w:rPr>
          <w:rFonts w:ascii="Times New Roman" w:eastAsia="Calibri" w:hAnsi="Times New Roman"/>
          <w:sz w:val="28"/>
          <w:szCs w:val="28"/>
          <w:lang w:bidi="ru-RU"/>
        </w:rPr>
        <w:t xml:space="preserve"> осложнения, исходы.</w:t>
      </w:r>
      <w:r w:rsidRPr="0035799B">
        <w:rPr>
          <w:rFonts w:ascii="Times New Roman" w:hAnsi="Times New Roman"/>
          <w:sz w:val="28"/>
          <w:szCs w:val="28"/>
        </w:rPr>
        <w:t xml:space="preserve"> Методы лабораторного, инструментального исследования. </w:t>
      </w:r>
      <w:r w:rsidRPr="0035799B">
        <w:rPr>
          <w:rFonts w:ascii="Times New Roman" w:eastAsiaTheme="minorEastAsia" w:hAnsi="Times New Roman"/>
          <w:sz w:val="28"/>
          <w:szCs w:val="28"/>
        </w:rPr>
        <w:t>Принципы немедикаментозного и медикаментозного лечения. Тактика ведения пациентов, показания к госпитализации.</w:t>
      </w:r>
    </w:p>
    <w:p w:rsidR="0075079B" w:rsidRPr="0035799B" w:rsidRDefault="002C436E" w:rsidP="0035799B">
      <w:pPr>
        <w:pStyle w:val="a4"/>
        <w:ind w:firstLineChars="183" w:firstLine="512"/>
        <w:jc w:val="both"/>
        <w:rPr>
          <w:rFonts w:ascii="Times New Roman" w:hAnsi="Times New Roman"/>
          <w:sz w:val="28"/>
          <w:szCs w:val="28"/>
        </w:rPr>
      </w:pPr>
      <w:r w:rsidRPr="0035799B">
        <w:rPr>
          <w:rFonts w:ascii="Times New Roman" w:eastAsiaTheme="minorEastAsia" w:hAnsi="Times New Roman"/>
          <w:sz w:val="28"/>
          <w:szCs w:val="28"/>
        </w:rPr>
        <w:t xml:space="preserve">40. </w:t>
      </w:r>
      <w:r w:rsidRPr="0035799B">
        <w:rPr>
          <w:rFonts w:ascii="Times New Roman" w:hAnsi="Times New Roman"/>
          <w:sz w:val="28"/>
          <w:szCs w:val="28"/>
        </w:rPr>
        <w:t>Ревматоидный артрит. Определение, этиология, патогенез, классификация, клиника,</w:t>
      </w:r>
      <w:r w:rsidRPr="0035799B">
        <w:rPr>
          <w:rFonts w:ascii="Times New Roman" w:eastAsia="Calibri" w:hAnsi="Times New Roman"/>
          <w:sz w:val="28"/>
          <w:szCs w:val="28"/>
          <w:lang w:bidi="ru-RU"/>
        </w:rPr>
        <w:t xml:space="preserve"> осложнения, исходы.</w:t>
      </w:r>
      <w:r w:rsidRPr="0035799B">
        <w:rPr>
          <w:rFonts w:ascii="Times New Roman" w:hAnsi="Times New Roman"/>
          <w:sz w:val="28"/>
          <w:szCs w:val="28"/>
        </w:rPr>
        <w:t xml:space="preserve"> Методы лабораторного, инструментального исследования.</w:t>
      </w:r>
    </w:p>
    <w:p w:rsidR="0075079B" w:rsidRPr="0035799B" w:rsidRDefault="002C436E" w:rsidP="0035799B">
      <w:pPr>
        <w:pStyle w:val="a4"/>
        <w:ind w:firstLineChars="183" w:firstLine="512"/>
        <w:jc w:val="both"/>
        <w:rPr>
          <w:rFonts w:ascii="Times New Roman" w:eastAsiaTheme="minorEastAsia" w:hAnsi="Times New Roman"/>
          <w:sz w:val="28"/>
          <w:szCs w:val="28"/>
        </w:rPr>
      </w:pPr>
      <w:r w:rsidRPr="0035799B">
        <w:rPr>
          <w:rFonts w:ascii="Times New Roman" w:eastAsiaTheme="minorEastAsia" w:hAnsi="Times New Roman"/>
          <w:sz w:val="28"/>
          <w:szCs w:val="28"/>
        </w:rPr>
        <w:t>Принципы немедикаментозного и медикаментозного лечения. Тактика ведения пациентов, показания к госпитализации.</w:t>
      </w:r>
    </w:p>
    <w:p w:rsidR="0075079B" w:rsidRPr="0035799B" w:rsidRDefault="002C436E" w:rsidP="0035799B">
      <w:pPr>
        <w:pStyle w:val="a4"/>
        <w:numPr>
          <w:ilvl w:val="0"/>
          <w:numId w:val="4"/>
        </w:numPr>
        <w:ind w:left="19" w:firstLineChars="200" w:firstLine="560"/>
        <w:jc w:val="both"/>
        <w:rPr>
          <w:rFonts w:ascii="Times New Roman" w:eastAsiaTheme="minorEastAsia" w:hAnsi="Times New Roman"/>
          <w:sz w:val="28"/>
          <w:szCs w:val="28"/>
        </w:rPr>
      </w:pPr>
      <w:r w:rsidRPr="0035799B">
        <w:rPr>
          <w:rFonts w:ascii="Times New Roman" w:hAnsi="Times New Roman"/>
          <w:sz w:val="28"/>
          <w:szCs w:val="28"/>
        </w:rPr>
        <w:t>Подагра. Определение, этиология, патогенез, клиника,</w:t>
      </w:r>
      <w:r w:rsidRPr="0035799B">
        <w:rPr>
          <w:rFonts w:ascii="Times New Roman" w:eastAsia="Calibri" w:hAnsi="Times New Roman"/>
          <w:sz w:val="28"/>
          <w:szCs w:val="28"/>
          <w:lang w:bidi="ru-RU"/>
        </w:rPr>
        <w:t xml:space="preserve"> осложнения, исходы.</w:t>
      </w:r>
      <w:r w:rsidRPr="0035799B">
        <w:rPr>
          <w:rFonts w:ascii="Times New Roman" w:hAnsi="Times New Roman"/>
          <w:sz w:val="28"/>
          <w:szCs w:val="28"/>
        </w:rPr>
        <w:t xml:space="preserve"> Методы лабораторного, инструментального исследования. </w:t>
      </w:r>
      <w:r w:rsidRPr="0035799B">
        <w:rPr>
          <w:rFonts w:ascii="Times New Roman" w:eastAsiaTheme="minorEastAsia" w:hAnsi="Times New Roman"/>
          <w:sz w:val="28"/>
          <w:szCs w:val="28"/>
        </w:rPr>
        <w:t>Принципы немедикаментозного и медикаментозного лечения. Тактика ведения пациентов.</w:t>
      </w:r>
    </w:p>
    <w:p w:rsidR="0075079B" w:rsidRPr="0035799B" w:rsidRDefault="002C436E" w:rsidP="0035799B">
      <w:pPr>
        <w:pStyle w:val="a4"/>
        <w:numPr>
          <w:ilvl w:val="0"/>
          <w:numId w:val="4"/>
        </w:numPr>
        <w:ind w:left="19" w:firstLineChars="200" w:firstLine="560"/>
        <w:jc w:val="both"/>
        <w:rPr>
          <w:rFonts w:ascii="Times New Roman" w:hAnsi="Times New Roman"/>
          <w:sz w:val="28"/>
          <w:szCs w:val="28"/>
        </w:rPr>
      </w:pPr>
      <w:r w:rsidRPr="0035799B">
        <w:rPr>
          <w:rFonts w:ascii="Times New Roman" w:hAnsi="Times New Roman"/>
          <w:sz w:val="28"/>
          <w:szCs w:val="28"/>
        </w:rPr>
        <w:t>Инфекционные заболевания центральной нервной системы. Менингиты. Этиология, клиника, диагностика, лечение.</w:t>
      </w:r>
    </w:p>
    <w:p w:rsidR="0075079B" w:rsidRPr="0035799B" w:rsidRDefault="002C436E" w:rsidP="0035799B">
      <w:pPr>
        <w:pStyle w:val="a4"/>
        <w:numPr>
          <w:ilvl w:val="0"/>
          <w:numId w:val="4"/>
        </w:numPr>
        <w:ind w:left="19" w:firstLineChars="200" w:firstLine="560"/>
        <w:jc w:val="both"/>
        <w:rPr>
          <w:rFonts w:ascii="Times New Roman" w:hAnsi="Times New Roman"/>
          <w:sz w:val="28"/>
          <w:szCs w:val="28"/>
        </w:rPr>
      </w:pPr>
      <w:r w:rsidRPr="0035799B">
        <w:rPr>
          <w:rFonts w:ascii="Times New Roman" w:hAnsi="Times New Roman"/>
          <w:sz w:val="28"/>
          <w:szCs w:val="28"/>
        </w:rPr>
        <w:t xml:space="preserve">Эпилепсия, судорожный синдром. Этиология, клиника, </w:t>
      </w:r>
      <w:proofErr w:type="spellStart"/>
      <w:r w:rsidRPr="0035799B">
        <w:rPr>
          <w:rFonts w:ascii="Times New Roman" w:hAnsi="Times New Roman"/>
          <w:sz w:val="28"/>
          <w:szCs w:val="28"/>
        </w:rPr>
        <w:t>диагностикапринципы</w:t>
      </w:r>
      <w:proofErr w:type="spellEnd"/>
      <w:r w:rsidRPr="0035799B">
        <w:rPr>
          <w:rFonts w:ascii="Times New Roman" w:hAnsi="Times New Roman"/>
          <w:sz w:val="28"/>
          <w:szCs w:val="28"/>
        </w:rPr>
        <w:t xml:space="preserve"> лечения. Оказание неотложной медицинской помощи при судорожном синдроме.</w:t>
      </w:r>
    </w:p>
    <w:p w:rsidR="0075079B" w:rsidRPr="0035799B" w:rsidRDefault="002C436E" w:rsidP="0035799B">
      <w:pPr>
        <w:pStyle w:val="a4"/>
        <w:numPr>
          <w:ilvl w:val="0"/>
          <w:numId w:val="4"/>
        </w:numPr>
        <w:ind w:left="19" w:firstLineChars="200" w:firstLine="560"/>
        <w:jc w:val="both"/>
        <w:rPr>
          <w:rFonts w:ascii="Times New Roman" w:hAnsi="Times New Roman"/>
          <w:sz w:val="28"/>
          <w:szCs w:val="28"/>
        </w:rPr>
      </w:pPr>
      <w:r w:rsidRPr="0035799B">
        <w:rPr>
          <w:rFonts w:ascii="Times New Roman" w:hAnsi="Times New Roman"/>
          <w:sz w:val="28"/>
          <w:szCs w:val="28"/>
        </w:rPr>
        <w:t xml:space="preserve"> Сосудистые деменции, болезнь Альцгеймера, причины развития, диагностика, методы лечения.</w:t>
      </w:r>
    </w:p>
    <w:p w:rsidR="0075079B" w:rsidRPr="0035799B" w:rsidRDefault="002C436E" w:rsidP="0035799B">
      <w:pPr>
        <w:pStyle w:val="a4"/>
        <w:numPr>
          <w:ilvl w:val="0"/>
          <w:numId w:val="4"/>
        </w:numPr>
        <w:ind w:left="19" w:firstLineChars="200" w:firstLine="560"/>
        <w:jc w:val="both"/>
        <w:rPr>
          <w:rFonts w:ascii="Times New Roman" w:hAnsi="Times New Roman"/>
          <w:sz w:val="28"/>
          <w:szCs w:val="28"/>
        </w:rPr>
      </w:pPr>
      <w:r w:rsidRPr="0035799B">
        <w:rPr>
          <w:rFonts w:ascii="Times New Roman" w:hAnsi="Times New Roman"/>
          <w:sz w:val="28"/>
          <w:szCs w:val="28"/>
        </w:rPr>
        <w:t xml:space="preserve"> Инфекционные и паразитарные заболевания кожи. Диагностика и лечение.</w:t>
      </w:r>
    </w:p>
    <w:p w:rsidR="0075079B" w:rsidRPr="0035799B" w:rsidRDefault="002C436E" w:rsidP="0035799B">
      <w:pPr>
        <w:pStyle w:val="a4"/>
        <w:numPr>
          <w:ilvl w:val="0"/>
          <w:numId w:val="4"/>
        </w:numPr>
        <w:ind w:left="19" w:firstLineChars="200" w:firstLine="560"/>
        <w:jc w:val="both"/>
        <w:rPr>
          <w:rFonts w:ascii="Times New Roman" w:hAnsi="Times New Roman"/>
          <w:sz w:val="28"/>
          <w:szCs w:val="28"/>
        </w:rPr>
      </w:pPr>
      <w:r w:rsidRPr="0035799B">
        <w:rPr>
          <w:rFonts w:ascii="Times New Roman" w:hAnsi="Times New Roman"/>
          <w:sz w:val="28"/>
          <w:szCs w:val="28"/>
        </w:rPr>
        <w:t xml:space="preserve"> Болезнь Паркинсона. Клиника, диагностика и лечение.</w:t>
      </w:r>
    </w:p>
    <w:p w:rsidR="0075079B" w:rsidRPr="0035799B" w:rsidRDefault="002C436E" w:rsidP="0035799B">
      <w:pPr>
        <w:pStyle w:val="a4"/>
        <w:numPr>
          <w:ilvl w:val="0"/>
          <w:numId w:val="4"/>
        </w:numPr>
        <w:ind w:left="19" w:firstLineChars="200" w:firstLine="560"/>
        <w:jc w:val="both"/>
        <w:rPr>
          <w:rFonts w:ascii="Times New Roman" w:hAnsi="Times New Roman"/>
          <w:sz w:val="28"/>
          <w:szCs w:val="28"/>
        </w:rPr>
      </w:pPr>
      <w:r w:rsidRPr="0035799B">
        <w:rPr>
          <w:rFonts w:ascii="Times New Roman" w:hAnsi="Times New Roman"/>
          <w:sz w:val="28"/>
          <w:szCs w:val="28"/>
        </w:rPr>
        <w:t xml:space="preserve"> Вирусный энцефалит. </w:t>
      </w:r>
      <w:proofErr w:type="spellStart"/>
      <w:r w:rsidRPr="0035799B">
        <w:rPr>
          <w:rFonts w:ascii="Times New Roman" w:hAnsi="Times New Roman"/>
          <w:sz w:val="28"/>
          <w:szCs w:val="28"/>
        </w:rPr>
        <w:t>Бореллиоз</w:t>
      </w:r>
      <w:proofErr w:type="spellEnd"/>
      <w:r w:rsidRPr="0035799B">
        <w:rPr>
          <w:rFonts w:ascii="Times New Roman" w:hAnsi="Times New Roman"/>
          <w:sz w:val="28"/>
          <w:szCs w:val="28"/>
        </w:rPr>
        <w:t>. Этиология, клиника, диагностика, лечение.</w:t>
      </w:r>
    </w:p>
    <w:p w:rsidR="0075079B" w:rsidRPr="0035799B" w:rsidRDefault="002C436E" w:rsidP="0035799B">
      <w:pPr>
        <w:pStyle w:val="a4"/>
        <w:numPr>
          <w:ilvl w:val="0"/>
          <w:numId w:val="4"/>
        </w:numPr>
        <w:ind w:left="19" w:firstLineChars="200" w:firstLine="560"/>
        <w:jc w:val="both"/>
        <w:rPr>
          <w:rFonts w:ascii="Times New Roman" w:hAnsi="Times New Roman"/>
          <w:sz w:val="28"/>
          <w:szCs w:val="28"/>
        </w:rPr>
      </w:pPr>
      <w:r w:rsidRPr="0035799B">
        <w:rPr>
          <w:rFonts w:ascii="Times New Roman" w:hAnsi="Times New Roman"/>
          <w:sz w:val="28"/>
          <w:szCs w:val="28"/>
        </w:rPr>
        <w:t xml:space="preserve"> Определение, клиника, диагностика и лечение рассеянного склероза.</w:t>
      </w:r>
    </w:p>
    <w:p w:rsidR="0075079B" w:rsidRPr="0035799B" w:rsidRDefault="002C436E" w:rsidP="0035799B">
      <w:pPr>
        <w:pStyle w:val="a4"/>
        <w:numPr>
          <w:ilvl w:val="0"/>
          <w:numId w:val="4"/>
        </w:numPr>
        <w:ind w:left="19" w:firstLineChars="200" w:firstLine="560"/>
        <w:jc w:val="both"/>
        <w:rPr>
          <w:rFonts w:ascii="Times New Roman" w:hAnsi="Times New Roman"/>
          <w:sz w:val="28"/>
          <w:szCs w:val="28"/>
        </w:rPr>
      </w:pPr>
      <w:r w:rsidRPr="0035799B">
        <w:rPr>
          <w:rFonts w:ascii="Times New Roman" w:eastAsiaTheme="minorEastAsia" w:hAnsi="Times New Roman"/>
          <w:sz w:val="28"/>
          <w:szCs w:val="28"/>
        </w:rPr>
        <w:t xml:space="preserve"> Определение, к</w:t>
      </w:r>
      <w:r w:rsidRPr="0035799B">
        <w:rPr>
          <w:rFonts w:ascii="Times New Roman" w:hAnsi="Times New Roman"/>
          <w:sz w:val="28"/>
          <w:szCs w:val="28"/>
        </w:rPr>
        <w:t>линика, диагностика и лечение шизофрении.</w:t>
      </w:r>
    </w:p>
    <w:p w:rsidR="0075079B" w:rsidRPr="0035799B" w:rsidRDefault="002C436E" w:rsidP="0035799B">
      <w:pPr>
        <w:pStyle w:val="a4"/>
        <w:numPr>
          <w:ilvl w:val="0"/>
          <w:numId w:val="4"/>
        </w:numPr>
        <w:ind w:left="19" w:firstLineChars="200" w:firstLine="560"/>
        <w:jc w:val="both"/>
        <w:rPr>
          <w:rFonts w:ascii="Times New Roman" w:hAnsi="Times New Roman"/>
          <w:sz w:val="28"/>
          <w:szCs w:val="28"/>
        </w:rPr>
      </w:pPr>
      <w:r w:rsidRPr="0035799B">
        <w:rPr>
          <w:rFonts w:ascii="Times New Roman" w:hAnsi="Times New Roman"/>
          <w:sz w:val="28"/>
          <w:szCs w:val="28"/>
        </w:rPr>
        <w:t xml:space="preserve"> Диагностика и лечение расстройств личности и поведения, связанных с употреблением алкоголя.</w:t>
      </w:r>
    </w:p>
    <w:p w:rsidR="0075079B" w:rsidRPr="0035799B" w:rsidRDefault="002C436E" w:rsidP="0035799B">
      <w:pPr>
        <w:pStyle w:val="a4"/>
        <w:numPr>
          <w:ilvl w:val="0"/>
          <w:numId w:val="4"/>
        </w:numPr>
        <w:ind w:left="19" w:firstLineChars="200" w:firstLine="560"/>
        <w:jc w:val="both"/>
        <w:rPr>
          <w:rFonts w:ascii="Times New Roman" w:hAnsi="Times New Roman"/>
          <w:sz w:val="28"/>
          <w:szCs w:val="28"/>
        </w:rPr>
      </w:pPr>
      <w:r w:rsidRPr="0035799B">
        <w:rPr>
          <w:rFonts w:ascii="Times New Roman" w:hAnsi="Times New Roman"/>
          <w:sz w:val="28"/>
          <w:szCs w:val="28"/>
        </w:rPr>
        <w:t xml:space="preserve"> Диагностика и лечение расстройств личности и поведения, связанных с употреблением наркотических средств.</w:t>
      </w:r>
    </w:p>
    <w:p w:rsidR="0075079B" w:rsidRPr="0035799B" w:rsidRDefault="002C436E" w:rsidP="0035799B">
      <w:pPr>
        <w:pStyle w:val="a4"/>
        <w:numPr>
          <w:ilvl w:val="0"/>
          <w:numId w:val="4"/>
        </w:numPr>
        <w:ind w:left="19" w:firstLineChars="200" w:firstLine="560"/>
        <w:jc w:val="both"/>
        <w:rPr>
          <w:rFonts w:ascii="Times New Roman" w:hAnsi="Times New Roman"/>
          <w:sz w:val="28"/>
          <w:szCs w:val="28"/>
        </w:rPr>
      </w:pPr>
      <w:r w:rsidRPr="0035799B">
        <w:rPr>
          <w:rFonts w:ascii="Times New Roman" w:eastAsiaTheme="minorEastAsia" w:hAnsi="Times New Roman"/>
          <w:sz w:val="28"/>
          <w:szCs w:val="28"/>
        </w:rPr>
        <w:t xml:space="preserve"> Этиология, патогенез, клиника, диагностика и лечение новой </w:t>
      </w:r>
      <w:proofErr w:type="spellStart"/>
      <w:r w:rsidRPr="0035799B">
        <w:rPr>
          <w:rFonts w:ascii="Times New Roman" w:eastAsiaTheme="minorEastAsia" w:hAnsi="Times New Roman"/>
          <w:sz w:val="28"/>
          <w:szCs w:val="28"/>
        </w:rPr>
        <w:t>коронавирусной</w:t>
      </w:r>
      <w:proofErr w:type="spellEnd"/>
      <w:r w:rsidRPr="0035799B">
        <w:rPr>
          <w:rFonts w:ascii="Times New Roman" w:eastAsiaTheme="minorEastAsia" w:hAnsi="Times New Roman"/>
          <w:sz w:val="28"/>
          <w:szCs w:val="28"/>
        </w:rPr>
        <w:t xml:space="preserve"> инфекции – </w:t>
      </w:r>
      <w:proofErr w:type="spellStart"/>
      <w:r w:rsidRPr="0035799B">
        <w:rPr>
          <w:rFonts w:ascii="Times New Roman" w:eastAsiaTheme="minorEastAsia" w:hAnsi="Times New Roman"/>
          <w:sz w:val="28"/>
          <w:szCs w:val="28"/>
          <w:lang w:val="en-US"/>
        </w:rPr>
        <w:t>Covid</w:t>
      </w:r>
      <w:proofErr w:type="spellEnd"/>
      <w:r w:rsidRPr="0035799B">
        <w:rPr>
          <w:rFonts w:ascii="Times New Roman" w:eastAsiaTheme="minorEastAsia" w:hAnsi="Times New Roman"/>
          <w:sz w:val="28"/>
          <w:szCs w:val="28"/>
        </w:rPr>
        <w:t>-19.</w:t>
      </w:r>
    </w:p>
    <w:p w:rsidR="0075079B" w:rsidRPr="0035799B" w:rsidRDefault="002C436E" w:rsidP="0035799B">
      <w:pPr>
        <w:pStyle w:val="a4"/>
        <w:numPr>
          <w:ilvl w:val="0"/>
          <w:numId w:val="4"/>
        </w:numPr>
        <w:ind w:left="19" w:firstLineChars="200" w:firstLine="560"/>
        <w:jc w:val="both"/>
        <w:rPr>
          <w:rFonts w:ascii="Times New Roman" w:hAnsi="Times New Roman"/>
          <w:sz w:val="28"/>
          <w:szCs w:val="28"/>
        </w:rPr>
      </w:pPr>
      <w:r w:rsidRPr="0035799B">
        <w:rPr>
          <w:rFonts w:ascii="Times New Roman" w:eastAsiaTheme="minorEastAsia" w:hAnsi="Times New Roman"/>
          <w:sz w:val="28"/>
          <w:szCs w:val="28"/>
        </w:rPr>
        <w:t xml:space="preserve"> Стрептококковая инфекция (местная и общая). Характеристика, патогенез, клиника, диагностика, лечение.</w:t>
      </w:r>
    </w:p>
    <w:p w:rsidR="0075079B" w:rsidRPr="0035799B" w:rsidRDefault="002C436E" w:rsidP="0035799B">
      <w:pPr>
        <w:pStyle w:val="a4"/>
        <w:numPr>
          <w:ilvl w:val="0"/>
          <w:numId w:val="4"/>
        </w:numPr>
        <w:ind w:left="19" w:firstLineChars="200" w:firstLine="560"/>
        <w:jc w:val="both"/>
        <w:rPr>
          <w:rFonts w:ascii="Times New Roman" w:hAnsi="Times New Roman"/>
          <w:sz w:val="28"/>
          <w:szCs w:val="28"/>
        </w:rPr>
      </w:pPr>
      <w:r w:rsidRPr="0035799B">
        <w:rPr>
          <w:rFonts w:ascii="Times New Roman" w:eastAsiaTheme="minorEastAsia" w:hAnsi="Times New Roman"/>
          <w:sz w:val="28"/>
          <w:szCs w:val="28"/>
        </w:rPr>
        <w:t xml:space="preserve"> Диагностика и лечение инфекционных и паразитарных заболеваний кожи.</w:t>
      </w:r>
    </w:p>
    <w:p w:rsidR="0075079B" w:rsidRPr="0035799B" w:rsidRDefault="002C436E" w:rsidP="0035799B">
      <w:pPr>
        <w:pStyle w:val="a4"/>
        <w:numPr>
          <w:ilvl w:val="0"/>
          <w:numId w:val="4"/>
        </w:numPr>
        <w:ind w:left="19" w:firstLineChars="200" w:firstLine="560"/>
        <w:jc w:val="both"/>
        <w:rPr>
          <w:rFonts w:ascii="Times New Roman" w:hAnsi="Times New Roman"/>
          <w:sz w:val="28"/>
          <w:szCs w:val="28"/>
        </w:rPr>
      </w:pPr>
      <w:r w:rsidRPr="0035799B">
        <w:rPr>
          <w:rFonts w:ascii="Times New Roman" w:hAnsi="Times New Roman"/>
          <w:sz w:val="28"/>
          <w:szCs w:val="28"/>
        </w:rPr>
        <w:lastRenderedPageBreak/>
        <w:t xml:space="preserve"> Сифилис. Этиология, классификация, диагностика и лечение.</w:t>
      </w:r>
    </w:p>
    <w:p w:rsidR="0075079B" w:rsidRDefault="0075079B" w:rsidP="0035799B">
      <w:pPr>
        <w:spacing w:after="0" w:line="240" w:lineRule="auto"/>
        <w:ind w:firstLineChars="183" w:firstLine="512"/>
        <w:jc w:val="both"/>
        <w:rPr>
          <w:rFonts w:ascii="Times New Roman" w:hAnsi="Times New Roman" w:cs="Times New Roman"/>
          <w:sz w:val="28"/>
          <w:szCs w:val="28"/>
        </w:rPr>
      </w:pPr>
    </w:p>
    <w:p w:rsidR="00D1347F" w:rsidRDefault="00D1347F" w:rsidP="0035799B">
      <w:pPr>
        <w:spacing w:after="0" w:line="240" w:lineRule="auto"/>
        <w:ind w:firstLineChars="183" w:firstLine="512"/>
        <w:jc w:val="both"/>
        <w:rPr>
          <w:rFonts w:ascii="Times New Roman" w:hAnsi="Times New Roman" w:cs="Times New Roman"/>
          <w:sz w:val="28"/>
          <w:szCs w:val="28"/>
        </w:rPr>
      </w:pPr>
    </w:p>
    <w:p w:rsidR="00D1347F" w:rsidRDefault="00D1347F" w:rsidP="0035799B">
      <w:pPr>
        <w:spacing w:after="0" w:line="240" w:lineRule="auto"/>
        <w:ind w:firstLineChars="183" w:firstLine="512"/>
        <w:jc w:val="both"/>
        <w:rPr>
          <w:rFonts w:ascii="Times New Roman" w:hAnsi="Times New Roman" w:cs="Times New Roman"/>
          <w:sz w:val="28"/>
          <w:szCs w:val="28"/>
        </w:rPr>
      </w:pPr>
    </w:p>
    <w:p w:rsidR="00D1347F" w:rsidRDefault="00D1347F" w:rsidP="0035799B">
      <w:pPr>
        <w:spacing w:after="0" w:line="240" w:lineRule="auto"/>
        <w:ind w:firstLineChars="183" w:firstLine="512"/>
        <w:jc w:val="both"/>
        <w:rPr>
          <w:rFonts w:ascii="Times New Roman" w:hAnsi="Times New Roman" w:cs="Times New Roman"/>
          <w:sz w:val="28"/>
          <w:szCs w:val="28"/>
        </w:rPr>
      </w:pPr>
    </w:p>
    <w:p w:rsidR="00D1347F" w:rsidRDefault="00D1347F" w:rsidP="00D134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МДК.02.01. Проведение медицинского обследования с целью диагностики, назначения и проведения лечения заболеваний терапевтического профиля (дерматология)</w:t>
      </w:r>
    </w:p>
    <w:p w:rsidR="00D1347F" w:rsidRDefault="00D1347F" w:rsidP="00D134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1347F" w:rsidRDefault="00D1347F" w:rsidP="00D1347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A4F78">
        <w:rPr>
          <w:rFonts w:ascii="Times New Roman" w:hAnsi="Times New Roman"/>
          <w:sz w:val="28"/>
          <w:szCs w:val="28"/>
        </w:rPr>
        <w:t xml:space="preserve">1. </w:t>
      </w:r>
      <w:r w:rsidRPr="005F72D1">
        <w:rPr>
          <w:rFonts w:ascii="Times New Roman" w:hAnsi="Times New Roman"/>
          <w:sz w:val="28"/>
          <w:szCs w:val="28"/>
        </w:rPr>
        <w:t xml:space="preserve">Диагностика и </w:t>
      </w:r>
      <w:r>
        <w:rPr>
          <w:rFonts w:ascii="Times New Roman" w:hAnsi="Times New Roman"/>
          <w:sz w:val="28"/>
          <w:szCs w:val="28"/>
        </w:rPr>
        <w:t>лечение дерматитов.</w:t>
      </w:r>
    </w:p>
    <w:p w:rsidR="00D1347F" w:rsidRDefault="00D1347F" w:rsidP="00D1347F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5F72D1">
        <w:rPr>
          <w:rFonts w:ascii="Times New Roman" w:hAnsi="Times New Roman"/>
          <w:sz w:val="28"/>
          <w:szCs w:val="28"/>
        </w:rPr>
        <w:t>Диагностика и лечение псориаза.</w:t>
      </w:r>
    </w:p>
    <w:p w:rsidR="00D1347F" w:rsidRDefault="00D1347F" w:rsidP="00D1347F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5F72D1">
        <w:rPr>
          <w:rFonts w:ascii="Times New Roman" w:hAnsi="Times New Roman"/>
          <w:sz w:val="28"/>
          <w:szCs w:val="28"/>
        </w:rPr>
        <w:t>Диагностика и л</w:t>
      </w:r>
      <w:r>
        <w:rPr>
          <w:rFonts w:ascii="Times New Roman" w:hAnsi="Times New Roman"/>
          <w:sz w:val="28"/>
          <w:szCs w:val="28"/>
        </w:rPr>
        <w:t>ечение красного плоского лишая.</w:t>
      </w:r>
    </w:p>
    <w:p w:rsidR="00D1347F" w:rsidRDefault="00D1347F" w:rsidP="00D1347F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5F72D1">
        <w:rPr>
          <w:rFonts w:ascii="Times New Roman" w:hAnsi="Times New Roman"/>
          <w:sz w:val="28"/>
          <w:szCs w:val="28"/>
        </w:rPr>
        <w:t xml:space="preserve">Диагностика и лечение </w:t>
      </w:r>
      <w:r>
        <w:rPr>
          <w:rFonts w:ascii="Times New Roman" w:hAnsi="Times New Roman"/>
          <w:sz w:val="28"/>
          <w:szCs w:val="28"/>
        </w:rPr>
        <w:t>крапивницы</w:t>
      </w:r>
      <w:r w:rsidRPr="005F72D1">
        <w:rPr>
          <w:rFonts w:ascii="Times New Roman" w:hAnsi="Times New Roman"/>
          <w:sz w:val="28"/>
          <w:szCs w:val="28"/>
        </w:rPr>
        <w:t>.</w:t>
      </w:r>
    </w:p>
    <w:p w:rsidR="00D1347F" w:rsidRDefault="00D1347F" w:rsidP="00D1347F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Диагностика и лечение микозов.</w:t>
      </w:r>
      <w:r w:rsidRPr="005F72D1">
        <w:rPr>
          <w:rFonts w:ascii="Times New Roman" w:hAnsi="Times New Roman"/>
          <w:sz w:val="28"/>
          <w:szCs w:val="28"/>
        </w:rPr>
        <w:t xml:space="preserve"> </w:t>
      </w:r>
    </w:p>
    <w:p w:rsidR="00D1347F" w:rsidRDefault="00D1347F" w:rsidP="00D1347F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r w:rsidRPr="005F72D1">
        <w:rPr>
          <w:rFonts w:ascii="Times New Roman" w:hAnsi="Times New Roman"/>
          <w:sz w:val="28"/>
          <w:szCs w:val="28"/>
        </w:rPr>
        <w:t>Диагностика и лечение паразитарных заболеваний кожи.</w:t>
      </w:r>
    </w:p>
    <w:p w:rsidR="00D1347F" w:rsidRPr="005F72D1" w:rsidRDefault="00D1347F" w:rsidP="00D1347F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</w:t>
      </w:r>
      <w:r w:rsidRPr="005F72D1">
        <w:rPr>
          <w:rFonts w:ascii="Times New Roman" w:hAnsi="Times New Roman"/>
          <w:sz w:val="28"/>
          <w:szCs w:val="28"/>
        </w:rPr>
        <w:t>Диагностика и лечение инфекционных</w:t>
      </w:r>
      <w:r w:rsidRPr="005F72D1">
        <w:t xml:space="preserve"> </w:t>
      </w:r>
      <w:r w:rsidRPr="005F72D1">
        <w:rPr>
          <w:rFonts w:ascii="Times New Roman" w:hAnsi="Times New Roman"/>
          <w:sz w:val="28"/>
          <w:szCs w:val="28"/>
        </w:rPr>
        <w:t>заболеваний кожи.</w:t>
      </w:r>
    </w:p>
    <w:p w:rsidR="00D1347F" w:rsidRDefault="00D1347F" w:rsidP="00D1347F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Диагностика и лечение сифилиса</w:t>
      </w:r>
      <w:r w:rsidRPr="005F72D1">
        <w:rPr>
          <w:rFonts w:ascii="Times New Roman" w:hAnsi="Times New Roman"/>
          <w:sz w:val="28"/>
          <w:szCs w:val="28"/>
        </w:rPr>
        <w:t>.</w:t>
      </w:r>
    </w:p>
    <w:p w:rsidR="00D1347F" w:rsidRDefault="00D1347F" w:rsidP="00D1347F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 Диагностика и лечение </w:t>
      </w:r>
      <w:r w:rsidRPr="005F72D1">
        <w:rPr>
          <w:rFonts w:ascii="Times New Roman" w:hAnsi="Times New Roman"/>
          <w:sz w:val="28"/>
          <w:szCs w:val="28"/>
        </w:rPr>
        <w:t>гонореи.</w:t>
      </w:r>
    </w:p>
    <w:p w:rsidR="00D1347F" w:rsidRDefault="00D1347F" w:rsidP="00D1347F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10. </w:t>
      </w:r>
      <w:r w:rsidRPr="005F72D1"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иагностика и лечение хламидиоза.</w:t>
      </w:r>
      <w:r w:rsidRPr="005F72D1">
        <w:rPr>
          <w:rFonts w:ascii="Times New Roman" w:hAnsi="Times New Roman"/>
          <w:sz w:val="28"/>
          <w:szCs w:val="28"/>
        </w:rPr>
        <w:t xml:space="preserve"> </w:t>
      </w:r>
    </w:p>
    <w:p w:rsidR="00D1347F" w:rsidRDefault="00D1347F" w:rsidP="00D1347F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11. </w:t>
      </w:r>
      <w:r w:rsidRPr="005F72D1">
        <w:rPr>
          <w:rFonts w:ascii="Times New Roman" w:hAnsi="Times New Roman"/>
          <w:sz w:val="28"/>
          <w:szCs w:val="28"/>
        </w:rPr>
        <w:t>Диагностика и лечение трихомониаза</w:t>
      </w:r>
      <w:r>
        <w:rPr>
          <w:rFonts w:ascii="Times New Roman" w:hAnsi="Times New Roman"/>
          <w:sz w:val="28"/>
          <w:szCs w:val="28"/>
        </w:rPr>
        <w:t>.</w:t>
      </w:r>
      <w:r w:rsidRPr="005F72D1">
        <w:rPr>
          <w:rFonts w:ascii="Times New Roman" w:hAnsi="Times New Roman"/>
          <w:sz w:val="28"/>
          <w:szCs w:val="28"/>
        </w:rPr>
        <w:t xml:space="preserve"> </w:t>
      </w:r>
    </w:p>
    <w:p w:rsidR="00D1347F" w:rsidRPr="005A4F78" w:rsidRDefault="00D1347F" w:rsidP="00D1347F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12. </w:t>
      </w:r>
      <w:r w:rsidRPr="005F72D1">
        <w:rPr>
          <w:rFonts w:ascii="Times New Roman" w:hAnsi="Times New Roman"/>
          <w:sz w:val="28"/>
          <w:szCs w:val="28"/>
        </w:rPr>
        <w:t xml:space="preserve">Диагностика и лечение </w:t>
      </w:r>
      <w:proofErr w:type="spellStart"/>
      <w:r w:rsidRPr="005F72D1">
        <w:rPr>
          <w:rFonts w:ascii="Times New Roman" w:hAnsi="Times New Roman"/>
          <w:sz w:val="28"/>
          <w:szCs w:val="28"/>
        </w:rPr>
        <w:t>аногенитальной</w:t>
      </w:r>
      <w:proofErr w:type="spellEnd"/>
      <w:r w:rsidRPr="005F72D1">
        <w:rPr>
          <w:rFonts w:ascii="Times New Roman" w:hAnsi="Times New Roman"/>
          <w:sz w:val="28"/>
          <w:szCs w:val="28"/>
        </w:rPr>
        <w:t xml:space="preserve"> герпетической вирусной инфекции.</w:t>
      </w:r>
    </w:p>
    <w:p w:rsidR="00D1347F" w:rsidRDefault="00D1347F" w:rsidP="00D1347F">
      <w:pPr>
        <w:spacing w:after="0"/>
      </w:pPr>
    </w:p>
    <w:p w:rsidR="00D1347F" w:rsidRDefault="00D1347F" w:rsidP="0035799B">
      <w:pPr>
        <w:spacing w:after="0" w:line="240" w:lineRule="auto"/>
        <w:ind w:firstLineChars="183" w:firstLine="512"/>
        <w:jc w:val="both"/>
        <w:rPr>
          <w:rFonts w:ascii="Times New Roman" w:hAnsi="Times New Roman" w:cs="Times New Roman"/>
          <w:sz w:val="28"/>
          <w:szCs w:val="28"/>
        </w:rPr>
      </w:pPr>
    </w:p>
    <w:p w:rsidR="00D1347F" w:rsidRDefault="00D1347F" w:rsidP="0035799B">
      <w:pPr>
        <w:spacing w:after="0" w:line="240" w:lineRule="auto"/>
        <w:ind w:firstLineChars="183" w:firstLine="512"/>
        <w:jc w:val="both"/>
        <w:rPr>
          <w:rFonts w:ascii="Times New Roman" w:hAnsi="Times New Roman" w:cs="Times New Roman"/>
          <w:sz w:val="28"/>
          <w:szCs w:val="28"/>
        </w:rPr>
      </w:pPr>
    </w:p>
    <w:p w:rsidR="00D1347F" w:rsidRDefault="00D1347F" w:rsidP="0035799B">
      <w:pPr>
        <w:spacing w:after="0" w:line="240" w:lineRule="auto"/>
        <w:ind w:firstLineChars="183" w:firstLine="512"/>
        <w:jc w:val="both"/>
        <w:rPr>
          <w:rFonts w:ascii="Times New Roman" w:hAnsi="Times New Roman" w:cs="Times New Roman"/>
          <w:sz w:val="28"/>
          <w:szCs w:val="28"/>
        </w:rPr>
      </w:pPr>
    </w:p>
    <w:p w:rsidR="00D1347F" w:rsidRDefault="00D1347F" w:rsidP="0035799B">
      <w:pPr>
        <w:spacing w:after="0" w:line="240" w:lineRule="auto"/>
        <w:ind w:firstLineChars="183" w:firstLine="512"/>
        <w:jc w:val="both"/>
        <w:rPr>
          <w:rFonts w:ascii="Times New Roman" w:hAnsi="Times New Roman" w:cs="Times New Roman"/>
          <w:sz w:val="28"/>
          <w:szCs w:val="28"/>
        </w:rPr>
      </w:pPr>
    </w:p>
    <w:p w:rsidR="00D1347F" w:rsidRDefault="00D1347F" w:rsidP="0035799B">
      <w:pPr>
        <w:spacing w:after="0" w:line="240" w:lineRule="auto"/>
        <w:ind w:firstLineChars="183" w:firstLine="512"/>
        <w:jc w:val="both"/>
        <w:rPr>
          <w:rFonts w:ascii="Times New Roman" w:hAnsi="Times New Roman" w:cs="Times New Roman"/>
          <w:sz w:val="28"/>
          <w:szCs w:val="28"/>
        </w:rPr>
      </w:pPr>
    </w:p>
    <w:p w:rsidR="00D1347F" w:rsidRDefault="00D1347F" w:rsidP="0035799B">
      <w:pPr>
        <w:spacing w:after="0" w:line="240" w:lineRule="auto"/>
        <w:ind w:firstLineChars="183" w:firstLine="512"/>
        <w:jc w:val="both"/>
        <w:rPr>
          <w:rFonts w:ascii="Times New Roman" w:hAnsi="Times New Roman" w:cs="Times New Roman"/>
          <w:sz w:val="28"/>
          <w:szCs w:val="28"/>
        </w:rPr>
      </w:pPr>
    </w:p>
    <w:p w:rsidR="00D1347F" w:rsidRDefault="00D1347F" w:rsidP="0035799B">
      <w:pPr>
        <w:spacing w:after="0" w:line="240" w:lineRule="auto"/>
        <w:ind w:firstLineChars="183" w:firstLine="512"/>
        <w:jc w:val="both"/>
        <w:rPr>
          <w:rFonts w:ascii="Times New Roman" w:hAnsi="Times New Roman" w:cs="Times New Roman"/>
          <w:sz w:val="28"/>
          <w:szCs w:val="28"/>
        </w:rPr>
      </w:pPr>
    </w:p>
    <w:p w:rsidR="00D1347F" w:rsidRDefault="00D1347F" w:rsidP="0035799B">
      <w:pPr>
        <w:spacing w:after="0" w:line="240" w:lineRule="auto"/>
        <w:ind w:firstLineChars="183" w:firstLine="512"/>
        <w:jc w:val="both"/>
        <w:rPr>
          <w:rFonts w:ascii="Times New Roman" w:hAnsi="Times New Roman" w:cs="Times New Roman"/>
          <w:sz w:val="28"/>
          <w:szCs w:val="28"/>
        </w:rPr>
      </w:pPr>
    </w:p>
    <w:p w:rsidR="00D1347F" w:rsidRDefault="00D1347F" w:rsidP="0035799B">
      <w:pPr>
        <w:spacing w:after="0" w:line="240" w:lineRule="auto"/>
        <w:ind w:firstLineChars="183" w:firstLine="512"/>
        <w:jc w:val="both"/>
        <w:rPr>
          <w:rFonts w:ascii="Times New Roman" w:hAnsi="Times New Roman" w:cs="Times New Roman"/>
          <w:sz w:val="28"/>
          <w:szCs w:val="28"/>
        </w:rPr>
      </w:pPr>
    </w:p>
    <w:p w:rsidR="00D1347F" w:rsidRDefault="00D1347F" w:rsidP="0035799B">
      <w:pPr>
        <w:spacing w:after="0" w:line="240" w:lineRule="auto"/>
        <w:ind w:firstLineChars="183" w:firstLine="512"/>
        <w:jc w:val="both"/>
        <w:rPr>
          <w:rFonts w:ascii="Times New Roman" w:hAnsi="Times New Roman" w:cs="Times New Roman"/>
          <w:sz w:val="28"/>
          <w:szCs w:val="28"/>
        </w:rPr>
      </w:pPr>
    </w:p>
    <w:p w:rsidR="00D1347F" w:rsidRDefault="00D1347F" w:rsidP="0035799B">
      <w:pPr>
        <w:spacing w:after="0" w:line="240" w:lineRule="auto"/>
        <w:ind w:firstLineChars="183" w:firstLine="512"/>
        <w:jc w:val="both"/>
        <w:rPr>
          <w:rFonts w:ascii="Times New Roman" w:hAnsi="Times New Roman" w:cs="Times New Roman"/>
          <w:sz w:val="28"/>
          <w:szCs w:val="28"/>
        </w:rPr>
      </w:pPr>
    </w:p>
    <w:p w:rsidR="00D1347F" w:rsidRDefault="00D1347F" w:rsidP="0035799B">
      <w:pPr>
        <w:spacing w:after="0" w:line="240" w:lineRule="auto"/>
        <w:ind w:firstLineChars="183" w:firstLine="512"/>
        <w:jc w:val="both"/>
        <w:rPr>
          <w:rFonts w:ascii="Times New Roman" w:hAnsi="Times New Roman" w:cs="Times New Roman"/>
          <w:sz w:val="28"/>
          <w:szCs w:val="28"/>
        </w:rPr>
      </w:pPr>
    </w:p>
    <w:p w:rsidR="00D1347F" w:rsidRDefault="00D1347F" w:rsidP="0035799B">
      <w:pPr>
        <w:spacing w:after="0" w:line="240" w:lineRule="auto"/>
        <w:ind w:firstLineChars="183" w:firstLine="512"/>
        <w:jc w:val="both"/>
        <w:rPr>
          <w:rFonts w:ascii="Times New Roman" w:hAnsi="Times New Roman" w:cs="Times New Roman"/>
          <w:sz w:val="28"/>
          <w:szCs w:val="28"/>
        </w:rPr>
      </w:pPr>
    </w:p>
    <w:p w:rsidR="00D1347F" w:rsidRDefault="00D1347F" w:rsidP="0035799B">
      <w:pPr>
        <w:spacing w:after="0" w:line="240" w:lineRule="auto"/>
        <w:ind w:firstLineChars="183" w:firstLine="512"/>
        <w:jc w:val="both"/>
        <w:rPr>
          <w:rFonts w:ascii="Times New Roman" w:hAnsi="Times New Roman" w:cs="Times New Roman"/>
          <w:sz w:val="28"/>
          <w:szCs w:val="28"/>
        </w:rPr>
      </w:pPr>
    </w:p>
    <w:p w:rsidR="00D1347F" w:rsidRDefault="00D1347F" w:rsidP="0035799B">
      <w:pPr>
        <w:spacing w:after="0" w:line="240" w:lineRule="auto"/>
        <w:ind w:firstLineChars="183" w:firstLine="512"/>
        <w:jc w:val="both"/>
        <w:rPr>
          <w:rFonts w:ascii="Times New Roman" w:hAnsi="Times New Roman" w:cs="Times New Roman"/>
          <w:sz w:val="28"/>
          <w:szCs w:val="28"/>
        </w:rPr>
      </w:pPr>
    </w:p>
    <w:p w:rsidR="00D1347F" w:rsidRDefault="00D1347F" w:rsidP="0035799B">
      <w:pPr>
        <w:spacing w:after="0" w:line="240" w:lineRule="auto"/>
        <w:ind w:firstLineChars="183" w:firstLine="512"/>
        <w:jc w:val="both"/>
        <w:rPr>
          <w:rFonts w:ascii="Times New Roman" w:hAnsi="Times New Roman" w:cs="Times New Roman"/>
          <w:sz w:val="28"/>
          <w:szCs w:val="28"/>
        </w:rPr>
      </w:pPr>
    </w:p>
    <w:p w:rsidR="00D1347F" w:rsidRDefault="00D1347F" w:rsidP="0035799B">
      <w:pPr>
        <w:spacing w:after="0" w:line="240" w:lineRule="auto"/>
        <w:ind w:firstLineChars="183" w:firstLine="512"/>
        <w:jc w:val="both"/>
        <w:rPr>
          <w:rFonts w:ascii="Times New Roman" w:hAnsi="Times New Roman" w:cs="Times New Roman"/>
          <w:sz w:val="28"/>
          <w:szCs w:val="28"/>
        </w:rPr>
      </w:pPr>
    </w:p>
    <w:p w:rsidR="00D1347F" w:rsidRDefault="00D1347F" w:rsidP="0035799B">
      <w:pPr>
        <w:spacing w:after="0" w:line="240" w:lineRule="auto"/>
        <w:ind w:firstLineChars="183" w:firstLine="512"/>
        <w:jc w:val="both"/>
        <w:rPr>
          <w:rFonts w:ascii="Times New Roman" w:hAnsi="Times New Roman" w:cs="Times New Roman"/>
          <w:sz w:val="28"/>
          <w:szCs w:val="28"/>
        </w:rPr>
      </w:pPr>
    </w:p>
    <w:p w:rsidR="00D1347F" w:rsidRDefault="00D1347F" w:rsidP="0035799B">
      <w:pPr>
        <w:spacing w:after="0" w:line="240" w:lineRule="auto"/>
        <w:ind w:firstLineChars="183" w:firstLine="512"/>
        <w:jc w:val="both"/>
        <w:rPr>
          <w:rFonts w:ascii="Times New Roman" w:hAnsi="Times New Roman" w:cs="Times New Roman"/>
          <w:sz w:val="28"/>
          <w:szCs w:val="28"/>
        </w:rPr>
      </w:pPr>
    </w:p>
    <w:p w:rsidR="00D1347F" w:rsidRDefault="00D1347F" w:rsidP="0035799B">
      <w:pPr>
        <w:spacing w:after="0" w:line="240" w:lineRule="auto"/>
        <w:ind w:firstLineChars="183" w:firstLine="512"/>
        <w:jc w:val="both"/>
        <w:rPr>
          <w:rFonts w:ascii="Times New Roman" w:hAnsi="Times New Roman" w:cs="Times New Roman"/>
          <w:sz w:val="28"/>
          <w:szCs w:val="28"/>
        </w:rPr>
      </w:pPr>
    </w:p>
    <w:p w:rsidR="00D1347F" w:rsidRDefault="00D1347F" w:rsidP="0035799B">
      <w:pPr>
        <w:spacing w:after="0" w:line="240" w:lineRule="auto"/>
        <w:ind w:firstLineChars="183" w:firstLine="512"/>
        <w:jc w:val="both"/>
        <w:rPr>
          <w:rFonts w:ascii="Times New Roman" w:hAnsi="Times New Roman" w:cs="Times New Roman"/>
          <w:sz w:val="28"/>
          <w:szCs w:val="28"/>
        </w:rPr>
      </w:pPr>
    </w:p>
    <w:p w:rsidR="00D1347F" w:rsidRDefault="00D1347F" w:rsidP="0035799B">
      <w:pPr>
        <w:spacing w:after="0" w:line="240" w:lineRule="auto"/>
        <w:ind w:firstLineChars="183" w:firstLine="512"/>
        <w:jc w:val="both"/>
        <w:rPr>
          <w:rFonts w:ascii="Times New Roman" w:hAnsi="Times New Roman" w:cs="Times New Roman"/>
          <w:sz w:val="28"/>
          <w:szCs w:val="28"/>
        </w:rPr>
      </w:pPr>
    </w:p>
    <w:p w:rsidR="00372B26" w:rsidRPr="00372B26" w:rsidRDefault="00372B26" w:rsidP="00372B26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2B26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МДК 02.02. </w:t>
      </w:r>
      <w:r w:rsidRPr="00372B26">
        <w:rPr>
          <w:rFonts w:ascii="Times New Roman" w:hAnsi="Times New Roman" w:cs="Times New Roman"/>
          <w:b/>
          <w:sz w:val="28"/>
          <w:szCs w:val="28"/>
        </w:rPr>
        <w:t>Проведение медицинского обследования с целью диагностики, назначения и проведения лечения заболеваний хирургического профиля</w:t>
      </w:r>
    </w:p>
    <w:p w:rsidR="00372B26" w:rsidRPr="00372B26" w:rsidRDefault="00372B26" w:rsidP="00372B26">
      <w:pPr>
        <w:widowControl w:val="0"/>
        <w:numPr>
          <w:ilvl w:val="0"/>
          <w:numId w:val="5"/>
        </w:numPr>
        <w:shd w:val="clear" w:color="auto" w:fill="FFFFFF"/>
        <w:tabs>
          <w:tab w:val="left" w:pos="39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72B26">
        <w:rPr>
          <w:rFonts w:ascii="Times New Roman" w:hAnsi="Times New Roman" w:cs="Times New Roman"/>
          <w:sz w:val="28"/>
          <w:szCs w:val="28"/>
        </w:rPr>
        <w:t xml:space="preserve"> Организация оказания хирургической помощи. </w:t>
      </w:r>
    </w:p>
    <w:p w:rsidR="00372B26" w:rsidRPr="00372B26" w:rsidRDefault="00372B26" w:rsidP="00372B26">
      <w:pPr>
        <w:widowControl w:val="0"/>
        <w:numPr>
          <w:ilvl w:val="0"/>
          <w:numId w:val="5"/>
        </w:numPr>
        <w:shd w:val="clear" w:color="auto" w:fill="FFFFFF"/>
        <w:tabs>
          <w:tab w:val="left" w:pos="39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72B26">
        <w:rPr>
          <w:rFonts w:ascii="Times New Roman" w:hAnsi="Times New Roman" w:cs="Times New Roman"/>
          <w:sz w:val="28"/>
          <w:szCs w:val="28"/>
        </w:rPr>
        <w:t xml:space="preserve">Хирургическая инфекция и пути ее распространения. </w:t>
      </w:r>
    </w:p>
    <w:p w:rsidR="00372B26" w:rsidRPr="00372B26" w:rsidRDefault="00372B26" w:rsidP="00372B26">
      <w:pPr>
        <w:widowControl w:val="0"/>
        <w:numPr>
          <w:ilvl w:val="0"/>
          <w:numId w:val="5"/>
        </w:numPr>
        <w:shd w:val="clear" w:color="auto" w:fill="FFFFFF"/>
        <w:tabs>
          <w:tab w:val="left" w:pos="39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72B26">
        <w:rPr>
          <w:rFonts w:ascii="Times New Roman" w:hAnsi="Times New Roman" w:cs="Times New Roman"/>
          <w:sz w:val="28"/>
          <w:szCs w:val="28"/>
        </w:rPr>
        <w:t>Профилактика инфекций связанных с оказанием медицинской помощи.</w:t>
      </w:r>
    </w:p>
    <w:p w:rsidR="00372B26" w:rsidRPr="00372B26" w:rsidRDefault="00372B26" w:rsidP="00372B26">
      <w:pPr>
        <w:widowControl w:val="0"/>
        <w:numPr>
          <w:ilvl w:val="0"/>
          <w:numId w:val="5"/>
        </w:numPr>
        <w:shd w:val="clear" w:color="auto" w:fill="FFFFFF"/>
        <w:tabs>
          <w:tab w:val="left" w:pos="39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72B26">
        <w:rPr>
          <w:rFonts w:ascii="Times New Roman" w:hAnsi="Times New Roman" w:cs="Times New Roman"/>
          <w:sz w:val="28"/>
          <w:szCs w:val="28"/>
        </w:rPr>
        <w:t>Асептика в хирургии.</w:t>
      </w:r>
    </w:p>
    <w:p w:rsidR="00372B26" w:rsidRPr="00372B26" w:rsidRDefault="00372B26" w:rsidP="00372B26">
      <w:pPr>
        <w:widowControl w:val="0"/>
        <w:numPr>
          <w:ilvl w:val="0"/>
          <w:numId w:val="5"/>
        </w:numPr>
        <w:shd w:val="clear" w:color="auto" w:fill="FFFFFF"/>
        <w:tabs>
          <w:tab w:val="left" w:pos="39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72B26">
        <w:rPr>
          <w:rFonts w:ascii="Times New Roman" w:hAnsi="Times New Roman" w:cs="Times New Roman"/>
          <w:sz w:val="28"/>
          <w:szCs w:val="28"/>
        </w:rPr>
        <w:t>Антисептика в хирургии.</w:t>
      </w:r>
    </w:p>
    <w:p w:rsidR="00372B26" w:rsidRPr="00372B26" w:rsidRDefault="00372B26" w:rsidP="00372B26">
      <w:pPr>
        <w:widowControl w:val="0"/>
        <w:numPr>
          <w:ilvl w:val="0"/>
          <w:numId w:val="5"/>
        </w:numPr>
        <w:shd w:val="clear" w:color="auto" w:fill="FFFFFF"/>
        <w:tabs>
          <w:tab w:val="left" w:pos="39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2B26">
        <w:rPr>
          <w:rFonts w:ascii="Times New Roman" w:hAnsi="Times New Roman" w:cs="Times New Roman"/>
          <w:sz w:val="28"/>
          <w:szCs w:val="28"/>
        </w:rPr>
        <w:t>Обезболивание. Виды общего обезболивания. Стадии наркоза. Осложнения наркоза.</w:t>
      </w:r>
    </w:p>
    <w:p w:rsidR="00372B26" w:rsidRPr="00372B26" w:rsidRDefault="00372B26" w:rsidP="00372B26">
      <w:pPr>
        <w:widowControl w:val="0"/>
        <w:numPr>
          <w:ilvl w:val="0"/>
          <w:numId w:val="5"/>
        </w:numPr>
        <w:shd w:val="clear" w:color="auto" w:fill="FFFFFF"/>
        <w:tabs>
          <w:tab w:val="left" w:pos="39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2B26">
        <w:rPr>
          <w:rFonts w:ascii="Times New Roman" w:hAnsi="Times New Roman" w:cs="Times New Roman"/>
          <w:sz w:val="28"/>
          <w:szCs w:val="28"/>
        </w:rPr>
        <w:t>Местная анестезия. Виды, препараты для местной анестезии. Осложнения.</w:t>
      </w:r>
    </w:p>
    <w:p w:rsidR="00372B26" w:rsidRPr="00372B26" w:rsidRDefault="00372B26" w:rsidP="00372B26">
      <w:pPr>
        <w:widowControl w:val="0"/>
        <w:numPr>
          <w:ilvl w:val="0"/>
          <w:numId w:val="5"/>
        </w:numPr>
        <w:shd w:val="clear" w:color="auto" w:fill="FFFFFF"/>
        <w:tabs>
          <w:tab w:val="left" w:pos="39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2B26">
        <w:rPr>
          <w:rFonts w:ascii="Times New Roman" w:hAnsi="Times New Roman" w:cs="Times New Roman"/>
          <w:sz w:val="28"/>
          <w:szCs w:val="28"/>
        </w:rPr>
        <w:t>Предоперационный период. Определение. Его цели и задачи.</w:t>
      </w:r>
    </w:p>
    <w:p w:rsidR="00372B26" w:rsidRPr="00372B26" w:rsidRDefault="00372B26" w:rsidP="00372B26">
      <w:pPr>
        <w:widowControl w:val="0"/>
        <w:numPr>
          <w:ilvl w:val="0"/>
          <w:numId w:val="5"/>
        </w:numPr>
        <w:shd w:val="clear" w:color="auto" w:fill="FFFFFF"/>
        <w:tabs>
          <w:tab w:val="left" w:pos="39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2B26">
        <w:rPr>
          <w:rFonts w:ascii="Times New Roman" w:hAnsi="Times New Roman" w:cs="Times New Roman"/>
          <w:sz w:val="28"/>
          <w:szCs w:val="28"/>
        </w:rPr>
        <w:t xml:space="preserve"> Подготовка пациента к плановой  операции и экстренной операции.</w:t>
      </w:r>
    </w:p>
    <w:p w:rsidR="00372B26" w:rsidRPr="00372B26" w:rsidRDefault="00372B26" w:rsidP="00372B26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2B26">
        <w:rPr>
          <w:rFonts w:ascii="Times New Roman" w:hAnsi="Times New Roman" w:cs="Times New Roman"/>
          <w:sz w:val="28"/>
          <w:szCs w:val="28"/>
        </w:rPr>
        <w:t>Понятие об операции. Определение. Виды операций.</w:t>
      </w:r>
    </w:p>
    <w:p w:rsidR="00372B26" w:rsidRPr="00372B26" w:rsidRDefault="00372B26" w:rsidP="00372B26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2B26">
        <w:rPr>
          <w:rFonts w:ascii="Times New Roman" w:hAnsi="Times New Roman" w:cs="Times New Roman"/>
          <w:sz w:val="28"/>
          <w:szCs w:val="28"/>
        </w:rPr>
        <w:t>Послеоперационный период. Определение, цели, возможные осложнения.</w:t>
      </w:r>
    </w:p>
    <w:p w:rsidR="00372B26" w:rsidRPr="00372B26" w:rsidRDefault="00372B26" w:rsidP="00372B26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2B26">
        <w:rPr>
          <w:rFonts w:ascii="Times New Roman" w:hAnsi="Times New Roman" w:cs="Times New Roman"/>
          <w:sz w:val="28"/>
          <w:szCs w:val="28"/>
        </w:rPr>
        <w:t>Раны</w:t>
      </w:r>
      <w:proofErr w:type="gramStart"/>
      <w:r w:rsidRPr="00372B2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372B2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72B2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372B26">
        <w:rPr>
          <w:rFonts w:ascii="Times New Roman" w:hAnsi="Times New Roman" w:cs="Times New Roman"/>
          <w:sz w:val="28"/>
          <w:szCs w:val="28"/>
        </w:rPr>
        <w:t>онятие, причины, классификация, клинические особенности отдельных видов ран.</w:t>
      </w:r>
    </w:p>
    <w:p w:rsidR="00372B26" w:rsidRPr="00372B26" w:rsidRDefault="00372B26" w:rsidP="00372B26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2B26">
        <w:rPr>
          <w:rFonts w:ascii="Times New Roman" w:hAnsi="Times New Roman" w:cs="Times New Roman"/>
          <w:sz w:val="28"/>
          <w:szCs w:val="28"/>
        </w:rPr>
        <w:t>Первичная хирургическая обработка ран, этапы. Профилактика столбняка.</w:t>
      </w:r>
    </w:p>
    <w:p w:rsidR="00372B26" w:rsidRPr="00372B26" w:rsidRDefault="00372B26" w:rsidP="00372B26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72B26">
        <w:rPr>
          <w:rFonts w:ascii="Times New Roman" w:hAnsi="Times New Roman" w:cs="Times New Roman"/>
          <w:sz w:val="28"/>
          <w:szCs w:val="28"/>
        </w:rPr>
        <w:t xml:space="preserve">Понятие о группах крови и </w:t>
      </w:r>
      <w:r w:rsidRPr="00372B26">
        <w:rPr>
          <w:rFonts w:ascii="Times New Roman" w:hAnsi="Times New Roman" w:cs="Times New Roman"/>
          <w:sz w:val="28"/>
          <w:szCs w:val="28"/>
          <w:lang w:val="en-US"/>
        </w:rPr>
        <w:t>Rh</w:t>
      </w:r>
      <w:r w:rsidRPr="00372B26">
        <w:rPr>
          <w:rFonts w:ascii="Times New Roman" w:hAnsi="Times New Roman" w:cs="Times New Roman"/>
          <w:sz w:val="28"/>
          <w:szCs w:val="28"/>
        </w:rPr>
        <w:t>- факторе. Хранение и транспортировка крови.</w:t>
      </w:r>
    </w:p>
    <w:p w:rsidR="00372B26" w:rsidRPr="00372B26" w:rsidRDefault="00372B26" w:rsidP="00372B26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72B26">
        <w:rPr>
          <w:rFonts w:ascii="Times New Roman" w:hAnsi="Times New Roman" w:cs="Times New Roman"/>
          <w:sz w:val="28"/>
          <w:szCs w:val="28"/>
        </w:rPr>
        <w:t xml:space="preserve"> Методы определения группы крови и </w:t>
      </w:r>
      <w:r w:rsidRPr="00372B26">
        <w:rPr>
          <w:rFonts w:ascii="Times New Roman" w:hAnsi="Times New Roman" w:cs="Times New Roman"/>
          <w:sz w:val="28"/>
          <w:szCs w:val="28"/>
          <w:lang w:val="en-US"/>
        </w:rPr>
        <w:t>Rh</w:t>
      </w:r>
      <w:r w:rsidRPr="00372B26">
        <w:rPr>
          <w:rFonts w:ascii="Times New Roman" w:hAnsi="Times New Roman" w:cs="Times New Roman"/>
          <w:sz w:val="28"/>
          <w:szCs w:val="28"/>
        </w:rPr>
        <w:t>- фактора. Показания к гемотрансфузии. Подготовка к гемотрансфузии.</w:t>
      </w:r>
    </w:p>
    <w:p w:rsidR="00372B26" w:rsidRPr="00372B26" w:rsidRDefault="00372B26" w:rsidP="00372B26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72B26">
        <w:rPr>
          <w:rFonts w:ascii="Times New Roman" w:hAnsi="Times New Roman" w:cs="Times New Roman"/>
          <w:sz w:val="28"/>
          <w:szCs w:val="28"/>
        </w:rPr>
        <w:t xml:space="preserve"> Постановка проб на совместимость крови донора и реципиента.</w:t>
      </w:r>
    </w:p>
    <w:p w:rsidR="00372B26" w:rsidRPr="00372B26" w:rsidRDefault="00372B26" w:rsidP="00372B26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72B26">
        <w:rPr>
          <w:rFonts w:ascii="Times New Roman" w:hAnsi="Times New Roman" w:cs="Times New Roman"/>
          <w:sz w:val="28"/>
          <w:szCs w:val="28"/>
        </w:rPr>
        <w:t>Алгоритм гемотрансфузионной терапии.</w:t>
      </w:r>
    </w:p>
    <w:p w:rsidR="00372B26" w:rsidRPr="00372B26" w:rsidRDefault="00372B26" w:rsidP="00372B26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72B26">
        <w:rPr>
          <w:rFonts w:ascii="Times New Roman" w:hAnsi="Times New Roman" w:cs="Times New Roman"/>
          <w:sz w:val="28"/>
          <w:szCs w:val="28"/>
        </w:rPr>
        <w:t xml:space="preserve"> Осложнения гемотрансфузии. </w:t>
      </w:r>
    </w:p>
    <w:p w:rsidR="00372B26" w:rsidRPr="00372B26" w:rsidRDefault="00372B26" w:rsidP="00372B26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72B26">
        <w:rPr>
          <w:rFonts w:ascii="Times New Roman" w:hAnsi="Times New Roman" w:cs="Times New Roman"/>
          <w:sz w:val="28"/>
          <w:szCs w:val="28"/>
        </w:rPr>
        <w:t>Кровотечения: понятие, причины, классификация, клинические проявления наружных и внутренних кровотечений различного происхождения и локализации.</w:t>
      </w:r>
    </w:p>
    <w:p w:rsidR="00372B26" w:rsidRPr="00372B26" w:rsidRDefault="00372B26" w:rsidP="00372B26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72B26">
        <w:rPr>
          <w:rFonts w:ascii="Times New Roman" w:hAnsi="Times New Roman" w:cs="Times New Roman"/>
          <w:sz w:val="28"/>
          <w:szCs w:val="28"/>
        </w:rPr>
        <w:t xml:space="preserve">Основные признаки острой кровопотери. Критерии и оценка   тяжести кровопотери. </w:t>
      </w:r>
    </w:p>
    <w:p w:rsidR="00372B26" w:rsidRPr="00372B26" w:rsidRDefault="00372B26" w:rsidP="00372B26">
      <w:pPr>
        <w:pStyle w:val="a4"/>
        <w:numPr>
          <w:ilvl w:val="0"/>
          <w:numId w:val="5"/>
        </w:numPr>
        <w:rPr>
          <w:rFonts w:ascii="Times New Roman" w:hAnsi="Times New Roman"/>
          <w:sz w:val="28"/>
          <w:szCs w:val="28"/>
        </w:rPr>
      </w:pPr>
      <w:r w:rsidRPr="00372B26">
        <w:rPr>
          <w:rFonts w:ascii="Times New Roman" w:hAnsi="Times New Roman"/>
          <w:sz w:val="28"/>
          <w:szCs w:val="28"/>
        </w:rPr>
        <w:t xml:space="preserve">Понятие о хирургической инфекции (виды, классификация, возбудители, пути распространения, стадии течения гнойно-воспалительного процесса). </w:t>
      </w:r>
    </w:p>
    <w:p w:rsidR="00372B26" w:rsidRPr="00372B26" w:rsidRDefault="00372B26" w:rsidP="00372B26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2B26">
        <w:rPr>
          <w:rFonts w:ascii="Times New Roman" w:hAnsi="Times New Roman" w:cs="Times New Roman"/>
          <w:sz w:val="28"/>
          <w:szCs w:val="28"/>
        </w:rPr>
        <w:t>Местная хирургическая инфекция: Фурункул, фурункулез, карбункул, гидраденит, абсцесс, флегмона, лимфаденит, лимфангит.</w:t>
      </w:r>
    </w:p>
    <w:p w:rsidR="00372B26" w:rsidRPr="00372B26" w:rsidRDefault="00372B26" w:rsidP="00372B26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2B26">
        <w:rPr>
          <w:rFonts w:ascii="Times New Roman" w:hAnsi="Times New Roman" w:cs="Times New Roman"/>
          <w:sz w:val="28"/>
          <w:szCs w:val="28"/>
        </w:rPr>
        <w:t>Местная хирургическая инфекция: Рожистое воспаление. Определение, классификация, клинические проявления,  принципы лечения.</w:t>
      </w:r>
    </w:p>
    <w:p w:rsidR="00372B26" w:rsidRPr="00372B26" w:rsidRDefault="00372B26" w:rsidP="00372B26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2B26">
        <w:rPr>
          <w:rFonts w:ascii="Times New Roman" w:hAnsi="Times New Roman" w:cs="Times New Roman"/>
          <w:sz w:val="28"/>
          <w:szCs w:val="28"/>
        </w:rPr>
        <w:t>Сепсис. Определение, этиология, патогенез, классификация, клиническая картина, принципы лечения.</w:t>
      </w:r>
    </w:p>
    <w:p w:rsidR="00372B26" w:rsidRPr="00372B26" w:rsidRDefault="00372B26" w:rsidP="00372B26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2B26">
        <w:rPr>
          <w:rFonts w:ascii="Times New Roman" w:hAnsi="Times New Roman" w:cs="Times New Roman"/>
          <w:sz w:val="28"/>
          <w:szCs w:val="28"/>
        </w:rPr>
        <w:t xml:space="preserve">Анаэробная хирургическая инфекция </w:t>
      </w:r>
      <w:proofErr w:type="gramStart"/>
      <w:r w:rsidRPr="00372B26">
        <w:rPr>
          <w:rFonts w:ascii="Times New Roman" w:hAnsi="Times New Roman" w:cs="Times New Roman"/>
          <w:sz w:val="28"/>
          <w:szCs w:val="28"/>
        </w:rPr>
        <w:t>–с</w:t>
      </w:r>
      <w:proofErr w:type="gramEnd"/>
      <w:r w:rsidRPr="00372B26">
        <w:rPr>
          <w:rFonts w:ascii="Times New Roman" w:hAnsi="Times New Roman" w:cs="Times New Roman"/>
          <w:sz w:val="28"/>
          <w:szCs w:val="28"/>
        </w:rPr>
        <w:t>толбняк. Определение, этиология, патогенез, классификация, клиническая картина, принципы лечения</w:t>
      </w:r>
    </w:p>
    <w:p w:rsidR="00372B26" w:rsidRPr="00372B26" w:rsidRDefault="00372B26" w:rsidP="00372B26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2B26">
        <w:rPr>
          <w:rFonts w:ascii="Times New Roman" w:hAnsi="Times New Roman" w:cs="Times New Roman"/>
          <w:sz w:val="28"/>
          <w:szCs w:val="28"/>
        </w:rPr>
        <w:lastRenderedPageBreak/>
        <w:t xml:space="preserve">Анаэробная хирургическая инфекция </w:t>
      </w:r>
      <w:proofErr w:type="gramStart"/>
      <w:r w:rsidRPr="00372B26">
        <w:rPr>
          <w:rFonts w:ascii="Times New Roman" w:hAnsi="Times New Roman" w:cs="Times New Roman"/>
          <w:sz w:val="28"/>
          <w:szCs w:val="28"/>
        </w:rPr>
        <w:t>-г</w:t>
      </w:r>
      <w:proofErr w:type="gramEnd"/>
      <w:r w:rsidRPr="00372B26">
        <w:rPr>
          <w:rFonts w:ascii="Times New Roman" w:hAnsi="Times New Roman" w:cs="Times New Roman"/>
          <w:sz w:val="28"/>
          <w:szCs w:val="28"/>
        </w:rPr>
        <w:t>азовая гангрена. Определение, этиология, клиническая картина, принципы лечения</w:t>
      </w:r>
    </w:p>
    <w:p w:rsidR="00372B26" w:rsidRPr="00372B26" w:rsidRDefault="00372B26" w:rsidP="00372B26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2B26">
        <w:rPr>
          <w:rFonts w:ascii="Times New Roman" w:hAnsi="Times New Roman" w:cs="Times New Roman"/>
          <w:sz w:val="28"/>
          <w:szCs w:val="28"/>
        </w:rPr>
        <w:t>Вывихи. Определение, этиология, классификация, клиническая картина. Неотложная помощь. Принципы лечения.</w:t>
      </w:r>
    </w:p>
    <w:p w:rsidR="00372B26" w:rsidRPr="00372B26" w:rsidRDefault="00372B26" w:rsidP="00372B26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2B26">
        <w:rPr>
          <w:rFonts w:ascii="Times New Roman" w:hAnsi="Times New Roman" w:cs="Times New Roman"/>
          <w:sz w:val="28"/>
          <w:szCs w:val="28"/>
        </w:rPr>
        <w:t>Переломы костей. Определение, этиология, классификация, клиническая картина, дифференциальная диагностика. Неотложная помощь. Принципы лечения.</w:t>
      </w:r>
    </w:p>
    <w:p w:rsidR="00372B26" w:rsidRPr="00372B26" w:rsidRDefault="00372B26" w:rsidP="00372B26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547"/>
        <w:jc w:val="both"/>
        <w:rPr>
          <w:rFonts w:ascii="Times New Roman" w:hAnsi="Times New Roman" w:cs="Times New Roman"/>
          <w:sz w:val="28"/>
          <w:szCs w:val="28"/>
        </w:rPr>
      </w:pPr>
      <w:r w:rsidRPr="00372B26">
        <w:rPr>
          <w:rFonts w:ascii="Times New Roman" w:hAnsi="Times New Roman" w:cs="Times New Roman"/>
          <w:sz w:val="28"/>
          <w:szCs w:val="28"/>
        </w:rPr>
        <w:t>Синдром «острый живот».</w:t>
      </w:r>
      <w:r w:rsidRPr="00372B2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2B26">
        <w:rPr>
          <w:rFonts w:ascii="Times New Roman" w:hAnsi="Times New Roman" w:cs="Times New Roman"/>
          <w:sz w:val="28"/>
          <w:szCs w:val="28"/>
        </w:rPr>
        <w:t xml:space="preserve">Определение, классификация. </w:t>
      </w:r>
    </w:p>
    <w:p w:rsidR="00372B26" w:rsidRPr="00372B26" w:rsidRDefault="00372B26" w:rsidP="00372B26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547"/>
        <w:jc w:val="both"/>
        <w:rPr>
          <w:rFonts w:ascii="Times New Roman" w:hAnsi="Times New Roman" w:cs="Times New Roman"/>
          <w:sz w:val="28"/>
          <w:szCs w:val="28"/>
        </w:rPr>
      </w:pPr>
      <w:r w:rsidRPr="00372B26">
        <w:rPr>
          <w:rFonts w:ascii="Times New Roman" w:hAnsi="Times New Roman" w:cs="Times New Roman"/>
          <w:sz w:val="28"/>
          <w:szCs w:val="28"/>
        </w:rPr>
        <w:t>Осложнения язвенной болезни желудка и 12- перстной кишки -  Перфорация. Определение, этиология, патогенез, классификация, клиническая картина.</w:t>
      </w:r>
    </w:p>
    <w:p w:rsidR="00372B26" w:rsidRPr="00372B26" w:rsidRDefault="00372B26" w:rsidP="00372B26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547"/>
        <w:jc w:val="both"/>
        <w:rPr>
          <w:rFonts w:ascii="Times New Roman" w:hAnsi="Times New Roman" w:cs="Times New Roman"/>
          <w:sz w:val="28"/>
          <w:szCs w:val="28"/>
        </w:rPr>
      </w:pPr>
      <w:r w:rsidRPr="00372B26">
        <w:rPr>
          <w:rFonts w:ascii="Times New Roman" w:hAnsi="Times New Roman" w:cs="Times New Roman"/>
          <w:sz w:val="28"/>
          <w:szCs w:val="28"/>
        </w:rPr>
        <w:t xml:space="preserve">Осложнения язвенной болезни желудка и 12- перстной </w:t>
      </w:r>
      <w:proofErr w:type="gramStart"/>
      <w:r w:rsidRPr="00372B26">
        <w:rPr>
          <w:rFonts w:ascii="Times New Roman" w:hAnsi="Times New Roman" w:cs="Times New Roman"/>
          <w:sz w:val="28"/>
          <w:szCs w:val="28"/>
        </w:rPr>
        <w:t>кишки-Кровотечение</w:t>
      </w:r>
      <w:proofErr w:type="gramEnd"/>
      <w:r w:rsidRPr="00372B26">
        <w:rPr>
          <w:rFonts w:ascii="Times New Roman" w:hAnsi="Times New Roman" w:cs="Times New Roman"/>
          <w:sz w:val="28"/>
          <w:szCs w:val="28"/>
        </w:rPr>
        <w:t>. Определение, этиология, патогенез, классификация, клиническая картина заболевания.</w:t>
      </w:r>
    </w:p>
    <w:p w:rsidR="00372B26" w:rsidRPr="00372B26" w:rsidRDefault="00372B26" w:rsidP="00372B26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547"/>
        <w:rPr>
          <w:rFonts w:ascii="Times New Roman" w:hAnsi="Times New Roman" w:cs="Times New Roman"/>
          <w:sz w:val="28"/>
          <w:szCs w:val="28"/>
        </w:rPr>
      </w:pPr>
      <w:r w:rsidRPr="00372B26">
        <w:rPr>
          <w:rFonts w:ascii="Times New Roman" w:hAnsi="Times New Roman" w:cs="Times New Roman"/>
          <w:sz w:val="28"/>
          <w:szCs w:val="28"/>
        </w:rPr>
        <w:t>Механическая кишечная непроходимость. Определение, этиология, патогенез, классификация, клиническая картина заболевания.</w:t>
      </w:r>
    </w:p>
    <w:p w:rsidR="00372B26" w:rsidRPr="00372B26" w:rsidRDefault="00372B26" w:rsidP="00372B26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547"/>
        <w:rPr>
          <w:rFonts w:ascii="Times New Roman" w:hAnsi="Times New Roman" w:cs="Times New Roman"/>
          <w:sz w:val="28"/>
          <w:szCs w:val="28"/>
        </w:rPr>
      </w:pPr>
      <w:r w:rsidRPr="00372B26">
        <w:rPr>
          <w:rFonts w:ascii="Times New Roman" w:hAnsi="Times New Roman" w:cs="Times New Roman"/>
          <w:sz w:val="28"/>
          <w:szCs w:val="28"/>
        </w:rPr>
        <w:t>Динамическая кишечная непроходимость. Определение, этиология, патогенез, классификация, клиническая картина заболевания.</w:t>
      </w:r>
    </w:p>
    <w:p w:rsidR="00372B26" w:rsidRPr="00372B26" w:rsidRDefault="00372B26" w:rsidP="00372B26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547"/>
        <w:jc w:val="both"/>
        <w:rPr>
          <w:rFonts w:ascii="Times New Roman" w:hAnsi="Times New Roman" w:cs="Times New Roman"/>
          <w:sz w:val="28"/>
          <w:szCs w:val="28"/>
        </w:rPr>
      </w:pPr>
      <w:r w:rsidRPr="00372B26">
        <w:rPr>
          <w:rFonts w:ascii="Times New Roman" w:hAnsi="Times New Roman" w:cs="Times New Roman"/>
          <w:sz w:val="28"/>
          <w:szCs w:val="28"/>
        </w:rPr>
        <w:t>Грыжи живота. Ущемленные грыжи. Определение, этиология, патогенез, классификация, клиническая картина заболевания.</w:t>
      </w:r>
    </w:p>
    <w:p w:rsidR="00372B26" w:rsidRPr="00372B26" w:rsidRDefault="00372B26" w:rsidP="00372B26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547"/>
        <w:jc w:val="both"/>
        <w:rPr>
          <w:rFonts w:ascii="Times New Roman" w:hAnsi="Times New Roman" w:cs="Times New Roman"/>
          <w:sz w:val="28"/>
          <w:szCs w:val="28"/>
        </w:rPr>
      </w:pPr>
      <w:r w:rsidRPr="00372B26">
        <w:rPr>
          <w:rFonts w:ascii="Times New Roman" w:hAnsi="Times New Roman" w:cs="Times New Roman"/>
          <w:sz w:val="28"/>
          <w:szCs w:val="28"/>
        </w:rPr>
        <w:t>Острый аппендицит. Определение, этиология, патогенез, классификация, клиническая картина заболевания. Особенности течения у пациентов пожилого и старческого возраста</w:t>
      </w:r>
    </w:p>
    <w:p w:rsidR="00372B26" w:rsidRPr="00372B26" w:rsidRDefault="00372B26" w:rsidP="00372B26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547"/>
        <w:jc w:val="both"/>
        <w:rPr>
          <w:rFonts w:ascii="Times New Roman" w:hAnsi="Times New Roman" w:cs="Times New Roman"/>
          <w:sz w:val="28"/>
          <w:szCs w:val="28"/>
        </w:rPr>
      </w:pPr>
      <w:r w:rsidRPr="00372B26">
        <w:rPr>
          <w:rFonts w:ascii="Times New Roman" w:hAnsi="Times New Roman" w:cs="Times New Roman"/>
          <w:sz w:val="28"/>
          <w:szCs w:val="28"/>
        </w:rPr>
        <w:t>Острый холецистит. Определение, этиология, патогенез, классификация, клиническая картина заболевания</w:t>
      </w:r>
    </w:p>
    <w:p w:rsidR="00372B26" w:rsidRPr="00372B26" w:rsidRDefault="00372B26" w:rsidP="00372B26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547"/>
        <w:jc w:val="both"/>
        <w:rPr>
          <w:rFonts w:ascii="Times New Roman" w:hAnsi="Times New Roman" w:cs="Times New Roman"/>
          <w:sz w:val="28"/>
          <w:szCs w:val="28"/>
        </w:rPr>
      </w:pPr>
      <w:r w:rsidRPr="00372B26">
        <w:rPr>
          <w:rFonts w:ascii="Times New Roman" w:hAnsi="Times New Roman" w:cs="Times New Roman"/>
          <w:sz w:val="28"/>
          <w:szCs w:val="28"/>
        </w:rPr>
        <w:t>Острый панкреатит. Определение, этиология, патогенез, классификация, клиническая картина заболевания</w:t>
      </w:r>
    </w:p>
    <w:p w:rsidR="00372B26" w:rsidRPr="00372B26" w:rsidRDefault="00372B26" w:rsidP="00372B26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547"/>
        <w:jc w:val="both"/>
        <w:rPr>
          <w:rFonts w:ascii="Times New Roman" w:hAnsi="Times New Roman" w:cs="Times New Roman"/>
          <w:sz w:val="28"/>
          <w:szCs w:val="28"/>
        </w:rPr>
      </w:pPr>
      <w:r w:rsidRPr="00372B26">
        <w:rPr>
          <w:rFonts w:ascii="Times New Roman" w:hAnsi="Times New Roman" w:cs="Times New Roman"/>
          <w:sz w:val="28"/>
          <w:szCs w:val="28"/>
        </w:rPr>
        <w:t xml:space="preserve"> Опухоли. Определение, дифференциально-диагностические признаки  злокачественных и доброкачественных  опухолей. Международная классификация  опухолей по системе </w:t>
      </w:r>
      <w:proofErr w:type="gramStart"/>
      <w:r w:rsidRPr="00372B26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372B26">
        <w:rPr>
          <w:rFonts w:ascii="Times New Roman" w:hAnsi="Times New Roman" w:cs="Times New Roman"/>
          <w:sz w:val="28"/>
          <w:szCs w:val="28"/>
          <w:lang w:val="en-US"/>
        </w:rPr>
        <w:t>NM</w:t>
      </w:r>
    </w:p>
    <w:p w:rsidR="00372B26" w:rsidRPr="00372B26" w:rsidRDefault="00372B26" w:rsidP="00372B26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547"/>
        <w:jc w:val="both"/>
        <w:rPr>
          <w:rFonts w:ascii="Times New Roman" w:hAnsi="Times New Roman" w:cs="Times New Roman"/>
          <w:sz w:val="28"/>
          <w:szCs w:val="28"/>
        </w:rPr>
      </w:pPr>
      <w:r w:rsidRPr="00372B26">
        <w:rPr>
          <w:rFonts w:ascii="Times New Roman" w:hAnsi="Times New Roman" w:cs="Times New Roman"/>
          <w:sz w:val="28"/>
          <w:szCs w:val="28"/>
        </w:rPr>
        <w:t>Острые нарушения периферического кровообращения. Определение, этиология, патогенез, классификация, клиническая картина заболеваний. Принципы лечения.</w:t>
      </w:r>
    </w:p>
    <w:p w:rsidR="00372B26" w:rsidRPr="00372B26" w:rsidRDefault="00372B26" w:rsidP="00372B26">
      <w:pPr>
        <w:pStyle w:val="a4"/>
        <w:numPr>
          <w:ilvl w:val="0"/>
          <w:numId w:val="5"/>
        </w:numPr>
        <w:rPr>
          <w:rFonts w:ascii="Times New Roman" w:hAnsi="Times New Roman"/>
          <w:sz w:val="28"/>
          <w:szCs w:val="28"/>
        </w:rPr>
      </w:pPr>
      <w:r w:rsidRPr="00372B26">
        <w:rPr>
          <w:rFonts w:ascii="Times New Roman" w:hAnsi="Times New Roman"/>
          <w:sz w:val="28"/>
          <w:szCs w:val="28"/>
        </w:rPr>
        <w:t>Травмы почек, мочевого пузыря, уретры, наружных половых органов.</w:t>
      </w:r>
      <w:r w:rsidRPr="00372B2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372B26">
        <w:rPr>
          <w:rFonts w:ascii="Times New Roman" w:hAnsi="Times New Roman"/>
          <w:sz w:val="28"/>
          <w:szCs w:val="28"/>
        </w:rPr>
        <w:t>Определение, этиология, патогенез, классификация, клиническая картина</w:t>
      </w:r>
      <w:proofErr w:type="gramStart"/>
      <w:r w:rsidRPr="00372B26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372B26">
        <w:rPr>
          <w:rFonts w:ascii="Times New Roman" w:hAnsi="Times New Roman"/>
          <w:sz w:val="28"/>
          <w:szCs w:val="28"/>
        </w:rPr>
        <w:t xml:space="preserve"> неотложная помощь.</w:t>
      </w:r>
    </w:p>
    <w:p w:rsidR="00372B26" w:rsidRPr="00372B26" w:rsidRDefault="00372B26" w:rsidP="00372B26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547"/>
        <w:jc w:val="both"/>
        <w:rPr>
          <w:rFonts w:ascii="Times New Roman" w:hAnsi="Times New Roman" w:cs="Times New Roman"/>
          <w:sz w:val="28"/>
          <w:szCs w:val="28"/>
        </w:rPr>
      </w:pPr>
      <w:r w:rsidRPr="00372B26">
        <w:rPr>
          <w:rFonts w:ascii="Times New Roman" w:hAnsi="Times New Roman" w:cs="Times New Roman"/>
          <w:sz w:val="28"/>
          <w:szCs w:val="28"/>
        </w:rPr>
        <w:t>Заболевания предстательной железы (острые и хронические простатиты)</w:t>
      </w:r>
      <w:r w:rsidRPr="00372B26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372B26">
        <w:rPr>
          <w:rFonts w:ascii="Times New Roman" w:hAnsi="Times New Roman" w:cs="Times New Roman"/>
          <w:sz w:val="28"/>
          <w:szCs w:val="28"/>
        </w:rPr>
        <w:t>Заболевания яичек и полового члена (</w:t>
      </w:r>
      <w:proofErr w:type="spellStart"/>
      <w:r w:rsidRPr="00372B26">
        <w:rPr>
          <w:rFonts w:ascii="Times New Roman" w:hAnsi="Times New Roman" w:cs="Times New Roman"/>
          <w:sz w:val="28"/>
          <w:szCs w:val="28"/>
        </w:rPr>
        <w:t>варикоцеле</w:t>
      </w:r>
      <w:proofErr w:type="spellEnd"/>
      <w:r w:rsidRPr="00372B26">
        <w:rPr>
          <w:rFonts w:ascii="Times New Roman" w:hAnsi="Times New Roman" w:cs="Times New Roman"/>
          <w:sz w:val="28"/>
          <w:szCs w:val="28"/>
        </w:rPr>
        <w:t>, водянка яичек, фимоз, парафимоз). Определение, этиология, классификация, клиническая картина заболеваний.</w:t>
      </w:r>
    </w:p>
    <w:p w:rsidR="00372B26" w:rsidRPr="00372B26" w:rsidRDefault="00372B26" w:rsidP="00372B26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547"/>
        <w:rPr>
          <w:rFonts w:ascii="Times New Roman" w:hAnsi="Times New Roman" w:cs="Times New Roman"/>
          <w:sz w:val="28"/>
          <w:szCs w:val="28"/>
        </w:rPr>
      </w:pPr>
      <w:r w:rsidRPr="00372B26">
        <w:rPr>
          <w:rFonts w:ascii="Times New Roman" w:hAnsi="Times New Roman" w:cs="Times New Roman"/>
          <w:sz w:val="28"/>
          <w:szCs w:val="28"/>
        </w:rPr>
        <w:t>Травмы прямой кишки. Определение, этиология, патогенез, классификация, клиническая картина, неотложная помощь.</w:t>
      </w:r>
    </w:p>
    <w:p w:rsidR="00372B26" w:rsidRPr="00372B26" w:rsidRDefault="00372B26" w:rsidP="00372B26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547"/>
        <w:jc w:val="both"/>
        <w:rPr>
          <w:rFonts w:ascii="Times New Roman" w:hAnsi="Times New Roman" w:cs="Times New Roman"/>
          <w:sz w:val="28"/>
          <w:szCs w:val="28"/>
        </w:rPr>
      </w:pPr>
      <w:r w:rsidRPr="00372B26">
        <w:rPr>
          <w:rFonts w:ascii="Times New Roman" w:hAnsi="Times New Roman" w:cs="Times New Roman"/>
          <w:sz w:val="28"/>
          <w:szCs w:val="28"/>
        </w:rPr>
        <w:t>Хирургические заболевания прямой кишки (острые и хронические парапроктиты, геморрой, трещины, выпадения)</w:t>
      </w:r>
      <w:proofErr w:type="gramStart"/>
      <w:r w:rsidRPr="00372B26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Pr="00372B26">
        <w:rPr>
          <w:rFonts w:ascii="Times New Roman" w:hAnsi="Times New Roman" w:cs="Times New Roman"/>
          <w:sz w:val="28"/>
          <w:szCs w:val="28"/>
        </w:rPr>
        <w:t xml:space="preserve">пределение, этиология, патогенез, классификация, клиническая картина </w:t>
      </w:r>
      <w:r w:rsidRPr="00372B26">
        <w:rPr>
          <w:rFonts w:ascii="Times New Roman" w:hAnsi="Times New Roman" w:cs="Times New Roman"/>
          <w:sz w:val="28"/>
          <w:szCs w:val="28"/>
        </w:rPr>
        <w:lastRenderedPageBreak/>
        <w:t>заболеваний.</w:t>
      </w:r>
    </w:p>
    <w:p w:rsidR="00372B26" w:rsidRPr="00372B26" w:rsidRDefault="00372B26" w:rsidP="00372B26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547"/>
        <w:jc w:val="both"/>
        <w:rPr>
          <w:rFonts w:ascii="Times New Roman" w:hAnsi="Times New Roman" w:cs="Times New Roman"/>
          <w:sz w:val="28"/>
          <w:szCs w:val="28"/>
        </w:rPr>
      </w:pPr>
      <w:r w:rsidRPr="00372B26">
        <w:rPr>
          <w:rFonts w:ascii="Times New Roman" w:hAnsi="Times New Roman" w:cs="Times New Roman"/>
          <w:sz w:val="28"/>
          <w:szCs w:val="28"/>
        </w:rPr>
        <w:t>Травматический шок. Определение, фазы, степени тяжести, клинические проявления</w:t>
      </w:r>
      <w:proofErr w:type="gramStart"/>
      <w:r w:rsidRPr="00372B26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372B26">
        <w:rPr>
          <w:rFonts w:ascii="Times New Roman" w:hAnsi="Times New Roman" w:cs="Times New Roman"/>
          <w:sz w:val="28"/>
          <w:szCs w:val="28"/>
        </w:rPr>
        <w:t>неотложная помощь.</w:t>
      </w:r>
    </w:p>
    <w:p w:rsidR="00372B26" w:rsidRPr="00372B26" w:rsidRDefault="00372B26" w:rsidP="00372B26">
      <w:pPr>
        <w:shd w:val="clear" w:color="auto" w:fill="FFFFFF"/>
        <w:ind w:right="-78"/>
        <w:jc w:val="both"/>
        <w:rPr>
          <w:rFonts w:ascii="Times New Roman" w:hAnsi="Times New Roman" w:cs="Times New Roman"/>
          <w:sz w:val="28"/>
          <w:szCs w:val="28"/>
        </w:rPr>
      </w:pPr>
    </w:p>
    <w:p w:rsidR="00372B26" w:rsidRPr="00372B26" w:rsidRDefault="00372B26" w:rsidP="0035799B">
      <w:pPr>
        <w:spacing w:after="0" w:line="240" w:lineRule="auto"/>
        <w:ind w:firstLineChars="183" w:firstLine="512"/>
        <w:jc w:val="both"/>
        <w:rPr>
          <w:rFonts w:ascii="Times New Roman" w:hAnsi="Times New Roman" w:cs="Times New Roman"/>
          <w:sz w:val="28"/>
          <w:szCs w:val="28"/>
        </w:rPr>
      </w:pPr>
    </w:p>
    <w:p w:rsidR="00372B26" w:rsidRPr="00372B26" w:rsidRDefault="00372B26" w:rsidP="0035799B">
      <w:pPr>
        <w:spacing w:after="0" w:line="240" w:lineRule="auto"/>
        <w:ind w:firstLineChars="183" w:firstLine="512"/>
        <w:jc w:val="both"/>
        <w:rPr>
          <w:rFonts w:ascii="Times New Roman" w:hAnsi="Times New Roman" w:cs="Times New Roman"/>
          <w:sz w:val="28"/>
          <w:szCs w:val="28"/>
        </w:rPr>
      </w:pPr>
    </w:p>
    <w:p w:rsidR="00372B26" w:rsidRPr="00372B26" w:rsidRDefault="00372B26" w:rsidP="0035799B">
      <w:pPr>
        <w:spacing w:after="0" w:line="240" w:lineRule="auto"/>
        <w:ind w:firstLineChars="183" w:firstLine="512"/>
        <w:jc w:val="both"/>
        <w:rPr>
          <w:rFonts w:ascii="Times New Roman" w:hAnsi="Times New Roman" w:cs="Times New Roman"/>
          <w:sz w:val="28"/>
          <w:szCs w:val="28"/>
        </w:rPr>
      </w:pPr>
    </w:p>
    <w:p w:rsidR="00372B26" w:rsidRPr="00372B26" w:rsidRDefault="00372B26" w:rsidP="0035799B">
      <w:pPr>
        <w:spacing w:after="0" w:line="240" w:lineRule="auto"/>
        <w:ind w:firstLineChars="183" w:firstLine="512"/>
        <w:jc w:val="both"/>
        <w:rPr>
          <w:rFonts w:ascii="Times New Roman" w:hAnsi="Times New Roman" w:cs="Times New Roman"/>
          <w:sz w:val="28"/>
          <w:szCs w:val="28"/>
        </w:rPr>
      </w:pPr>
    </w:p>
    <w:p w:rsidR="00372B26" w:rsidRPr="00372B26" w:rsidRDefault="00372B26" w:rsidP="0035799B">
      <w:pPr>
        <w:spacing w:after="0" w:line="240" w:lineRule="auto"/>
        <w:ind w:firstLineChars="183" w:firstLine="512"/>
        <w:jc w:val="both"/>
        <w:rPr>
          <w:rFonts w:ascii="Times New Roman" w:hAnsi="Times New Roman" w:cs="Times New Roman"/>
          <w:sz w:val="28"/>
          <w:szCs w:val="28"/>
        </w:rPr>
      </w:pPr>
    </w:p>
    <w:p w:rsidR="00372B26" w:rsidRPr="00372B26" w:rsidRDefault="00372B26" w:rsidP="0035799B">
      <w:pPr>
        <w:spacing w:after="0" w:line="240" w:lineRule="auto"/>
        <w:ind w:firstLineChars="183" w:firstLine="512"/>
        <w:jc w:val="both"/>
        <w:rPr>
          <w:rFonts w:ascii="Times New Roman" w:hAnsi="Times New Roman" w:cs="Times New Roman"/>
          <w:sz w:val="28"/>
          <w:szCs w:val="28"/>
        </w:rPr>
      </w:pPr>
    </w:p>
    <w:p w:rsidR="00372B26" w:rsidRPr="00372B26" w:rsidRDefault="00372B26" w:rsidP="0035799B">
      <w:pPr>
        <w:spacing w:after="0" w:line="240" w:lineRule="auto"/>
        <w:ind w:firstLineChars="183" w:firstLine="512"/>
        <w:jc w:val="both"/>
        <w:rPr>
          <w:rFonts w:ascii="Times New Roman" w:hAnsi="Times New Roman" w:cs="Times New Roman"/>
          <w:sz w:val="28"/>
          <w:szCs w:val="28"/>
        </w:rPr>
      </w:pPr>
    </w:p>
    <w:p w:rsidR="00372B26" w:rsidRPr="00372B26" w:rsidRDefault="00372B26" w:rsidP="0035799B">
      <w:pPr>
        <w:spacing w:after="0" w:line="240" w:lineRule="auto"/>
        <w:ind w:firstLineChars="183" w:firstLine="512"/>
        <w:jc w:val="both"/>
        <w:rPr>
          <w:rFonts w:ascii="Times New Roman" w:hAnsi="Times New Roman" w:cs="Times New Roman"/>
          <w:sz w:val="28"/>
          <w:szCs w:val="28"/>
        </w:rPr>
      </w:pPr>
    </w:p>
    <w:p w:rsidR="00372B26" w:rsidRPr="00372B26" w:rsidRDefault="00372B26" w:rsidP="0035799B">
      <w:pPr>
        <w:spacing w:after="0" w:line="240" w:lineRule="auto"/>
        <w:ind w:firstLineChars="183" w:firstLine="512"/>
        <w:jc w:val="both"/>
        <w:rPr>
          <w:rFonts w:ascii="Times New Roman" w:hAnsi="Times New Roman" w:cs="Times New Roman"/>
          <w:sz w:val="28"/>
          <w:szCs w:val="28"/>
        </w:rPr>
      </w:pPr>
    </w:p>
    <w:p w:rsidR="00372B26" w:rsidRPr="00372B26" w:rsidRDefault="00372B26" w:rsidP="0035799B">
      <w:pPr>
        <w:spacing w:after="0" w:line="240" w:lineRule="auto"/>
        <w:ind w:firstLineChars="183" w:firstLine="512"/>
        <w:jc w:val="both"/>
        <w:rPr>
          <w:rFonts w:ascii="Times New Roman" w:hAnsi="Times New Roman" w:cs="Times New Roman"/>
          <w:sz w:val="28"/>
          <w:szCs w:val="28"/>
        </w:rPr>
      </w:pPr>
    </w:p>
    <w:p w:rsidR="00372B26" w:rsidRPr="00372B26" w:rsidRDefault="00372B26" w:rsidP="0035799B">
      <w:pPr>
        <w:spacing w:after="0" w:line="240" w:lineRule="auto"/>
        <w:ind w:firstLineChars="183" w:firstLine="512"/>
        <w:jc w:val="both"/>
        <w:rPr>
          <w:rFonts w:ascii="Times New Roman" w:hAnsi="Times New Roman" w:cs="Times New Roman"/>
          <w:sz w:val="28"/>
          <w:szCs w:val="28"/>
        </w:rPr>
      </w:pPr>
    </w:p>
    <w:p w:rsidR="00372B26" w:rsidRPr="00372B26" w:rsidRDefault="00372B26" w:rsidP="0035799B">
      <w:pPr>
        <w:spacing w:after="0" w:line="240" w:lineRule="auto"/>
        <w:ind w:firstLineChars="183" w:firstLine="512"/>
        <w:jc w:val="both"/>
        <w:rPr>
          <w:rFonts w:ascii="Times New Roman" w:hAnsi="Times New Roman" w:cs="Times New Roman"/>
          <w:sz w:val="28"/>
          <w:szCs w:val="28"/>
        </w:rPr>
      </w:pPr>
    </w:p>
    <w:p w:rsidR="00372B26" w:rsidRDefault="00372B26" w:rsidP="0035799B">
      <w:pPr>
        <w:spacing w:after="0" w:line="240" w:lineRule="auto"/>
        <w:ind w:firstLineChars="183" w:firstLine="512"/>
        <w:jc w:val="both"/>
        <w:rPr>
          <w:rFonts w:ascii="Times New Roman" w:hAnsi="Times New Roman" w:cs="Times New Roman"/>
          <w:sz w:val="28"/>
          <w:szCs w:val="28"/>
        </w:rPr>
      </w:pPr>
    </w:p>
    <w:p w:rsidR="00372B26" w:rsidRDefault="00372B26" w:rsidP="0035799B">
      <w:pPr>
        <w:spacing w:after="0" w:line="240" w:lineRule="auto"/>
        <w:ind w:firstLineChars="183" w:firstLine="512"/>
        <w:jc w:val="both"/>
        <w:rPr>
          <w:rFonts w:ascii="Times New Roman" w:hAnsi="Times New Roman" w:cs="Times New Roman"/>
          <w:sz w:val="28"/>
          <w:szCs w:val="28"/>
        </w:rPr>
      </w:pPr>
    </w:p>
    <w:p w:rsidR="00372B26" w:rsidRDefault="00372B26" w:rsidP="0035799B">
      <w:pPr>
        <w:spacing w:after="0" w:line="240" w:lineRule="auto"/>
        <w:ind w:firstLineChars="183" w:firstLine="512"/>
        <w:jc w:val="both"/>
        <w:rPr>
          <w:rFonts w:ascii="Times New Roman" w:hAnsi="Times New Roman" w:cs="Times New Roman"/>
          <w:sz w:val="28"/>
          <w:szCs w:val="28"/>
        </w:rPr>
      </w:pPr>
    </w:p>
    <w:p w:rsidR="00372B26" w:rsidRDefault="00372B26" w:rsidP="0035799B">
      <w:pPr>
        <w:spacing w:after="0" w:line="240" w:lineRule="auto"/>
        <w:ind w:firstLineChars="183" w:firstLine="512"/>
        <w:jc w:val="both"/>
        <w:rPr>
          <w:rFonts w:ascii="Times New Roman" w:hAnsi="Times New Roman" w:cs="Times New Roman"/>
          <w:sz w:val="28"/>
          <w:szCs w:val="28"/>
        </w:rPr>
      </w:pPr>
    </w:p>
    <w:p w:rsidR="00372B26" w:rsidRDefault="00372B26" w:rsidP="0035799B">
      <w:pPr>
        <w:spacing w:after="0" w:line="240" w:lineRule="auto"/>
        <w:ind w:firstLineChars="183" w:firstLine="512"/>
        <w:jc w:val="both"/>
        <w:rPr>
          <w:rFonts w:ascii="Times New Roman" w:hAnsi="Times New Roman" w:cs="Times New Roman"/>
          <w:sz w:val="28"/>
          <w:szCs w:val="28"/>
        </w:rPr>
      </w:pPr>
    </w:p>
    <w:p w:rsidR="00372B26" w:rsidRDefault="00372B26" w:rsidP="0035799B">
      <w:pPr>
        <w:spacing w:after="0" w:line="240" w:lineRule="auto"/>
        <w:ind w:firstLineChars="183" w:firstLine="512"/>
        <w:jc w:val="both"/>
        <w:rPr>
          <w:rFonts w:ascii="Times New Roman" w:hAnsi="Times New Roman" w:cs="Times New Roman"/>
          <w:sz w:val="28"/>
          <w:szCs w:val="28"/>
        </w:rPr>
      </w:pPr>
    </w:p>
    <w:p w:rsidR="00372B26" w:rsidRDefault="00372B26" w:rsidP="0035799B">
      <w:pPr>
        <w:spacing w:after="0" w:line="240" w:lineRule="auto"/>
        <w:ind w:firstLineChars="183" w:firstLine="512"/>
        <w:jc w:val="both"/>
        <w:rPr>
          <w:rFonts w:ascii="Times New Roman" w:hAnsi="Times New Roman" w:cs="Times New Roman"/>
          <w:sz w:val="28"/>
          <w:szCs w:val="28"/>
        </w:rPr>
      </w:pPr>
    </w:p>
    <w:p w:rsidR="00372B26" w:rsidRDefault="00372B26" w:rsidP="0035799B">
      <w:pPr>
        <w:spacing w:after="0" w:line="240" w:lineRule="auto"/>
        <w:ind w:firstLineChars="183" w:firstLine="512"/>
        <w:jc w:val="both"/>
        <w:rPr>
          <w:rFonts w:ascii="Times New Roman" w:hAnsi="Times New Roman" w:cs="Times New Roman"/>
          <w:sz w:val="28"/>
          <w:szCs w:val="28"/>
        </w:rPr>
      </w:pPr>
    </w:p>
    <w:p w:rsidR="00372B26" w:rsidRDefault="00372B26" w:rsidP="0035799B">
      <w:pPr>
        <w:spacing w:after="0" w:line="240" w:lineRule="auto"/>
        <w:ind w:firstLineChars="183" w:firstLine="512"/>
        <w:jc w:val="both"/>
        <w:rPr>
          <w:rFonts w:ascii="Times New Roman" w:hAnsi="Times New Roman" w:cs="Times New Roman"/>
          <w:sz w:val="28"/>
          <w:szCs w:val="28"/>
        </w:rPr>
      </w:pPr>
    </w:p>
    <w:p w:rsidR="00372B26" w:rsidRDefault="00372B26" w:rsidP="0035799B">
      <w:pPr>
        <w:spacing w:after="0" w:line="240" w:lineRule="auto"/>
        <w:ind w:firstLineChars="183" w:firstLine="512"/>
        <w:jc w:val="both"/>
        <w:rPr>
          <w:rFonts w:ascii="Times New Roman" w:hAnsi="Times New Roman" w:cs="Times New Roman"/>
          <w:sz w:val="28"/>
          <w:szCs w:val="28"/>
        </w:rPr>
      </w:pPr>
    </w:p>
    <w:p w:rsidR="00372B26" w:rsidRDefault="00372B26" w:rsidP="0035799B">
      <w:pPr>
        <w:spacing w:after="0" w:line="240" w:lineRule="auto"/>
        <w:ind w:firstLineChars="183" w:firstLine="512"/>
        <w:jc w:val="both"/>
        <w:rPr>
          <w:rFonts w:ascii="Times New Roman" w:hAnsi="Times New Roman" w:cs="Times New Roman"/>
          <w:sz w:val="28"/>
          <w:szCs w:val="28"/>
        </w:rPr>
      </w:pPr>
    </w:p>
    <w:p w:rsidR="00372B26" w:rsidRDefault="00372B26" w:rsidP="0035799B">
      <w:pPr>
        <w:spacing w:after="0" w:line="240" w:lineRule="auto"/>
        <w:ind w:firstLineChars="183" w:firstLine="512"/>
        <w:jc w:val="both"/>
        <w:rPr>
          <w:rFonts w:ascii="Times New Roman" w:hAnsi="Times New Roman" w:cs="Times New Roman"/>
          <w:sz w:val="28"/>
          <w:szCs w:val="28"/>
        </w:rPr>
      </w:pPr>
    </w:p>
    <w:p w:rsidR="00372B26" w:rsidRDefault="00372B26" w:rsidP="0035799B">
      <w:pPr>
        <w:spacing w:after="0" w:line="240" w:lineRule="auto"/>
        <w:ind w:firstLineChars="183" w:firstLine="512"/>
        <w:jc w:val="both"/>
        <w:rPr>
          <w:rFonts w:ascii="Times New Roman" w:hAnsi="Times New Roman" w:cs="Times New Roman"/>
          <w:sz w:val="28"/>
          <w:szCs w:val="28"/>
        </w:rPr>
      </w:pPr>
    </w:p>
    <w:p w:rsidR="00372B26" w:rsidRDefault="00372B26" w:rsidP="0035799B">
      <w:pPr>
        <w:spacing w:after="0" w:line="240" w:lineRule="auto"/>
        <w:ind w:firstLineChars="183" w:firstLine="512"/>
        <w:jc w:val="both"/>
        <w:rPr>
          <w:rFonts w:ascii="Times New Roman" w:hAnsi="Times New Roman" w:cs="Times New Roman"/>
          <w:sz w:val="28"/>
          <w:szCs w:val="28"/>
        </w:rPr>
      </w:pPr>
    </w:p>
    <w:p w:rsidR="00372B26" w:rsidRDefault="00372B26" w:rsidP="0035799B">
      <w:pPr>
        <w:spacing w:after="0" w:line="240" w:lineRule="auto"/>
        <w:ind w:firstLineChars="183" w:firstLine="512"/>
        <w:jc w:val="both"/>
        <w:rPr>
          <w:rFonts w:ascii="Times New Roman" w:hAnsi="Times New Roman" w:cs="Times New Roman"/>
          <w:sz w:val="28"/>
          <w:szCs w:val="28"/>
        </w:rPr>
      </w:pPr>
    </w:p>
    <w:p w:rsidR="00372B26" w:rsidRDefault="00372B26" w:rsidP="0035799B">
      <w:pPr>
        <w:spacing w:after="0" w:line="240" w:lineRule="auto"/>
        <w:ind w:firstLineChars="183" w:firstLine="512"/>
        <w:jc w:val="both"/>
        <w:rPr>
          <w:rFonts w:ascii="Times New Roman" w:hAnsi="Times New Roman" w:cs="Times New Roman"/>
          <w:sz w:val="28"/>
          <w:szCs w:val="28"/>
        </w:rPr>
      </w:pPr>
    </w:p>
    <w:p w:rsidR="00372B26" w:rsidRDefault="00372B26" w:rsidP="0035799B">
      <w:pPr>
        <w:spacing w:after="0" w:line="240" w:lineRule="auto"/>
        <w:ind w:firstLineChars="183" w:firstLine="512"/>
        <w:jc w:val="both"/>
        <w:rPr>
          <w:rFonts w:ascii="Times New Roman" w:hAnsi="Times New Roman" w:cs="Times New Roman"/>
          <w:sz w:val="28"/>
          <w:szCs w:val="28"/>
        </w:rPr>
      </w:pPr>
    </w:p>
    <w:p w:rsidR="00372B26" w:rsidRDefault="00372B26" w:rsidP="0035799B">
      <w:pPr>
        <w:spacing w:after="0" w:line="240" w:lineRule="auto"/>
        <w:ind w:firstLineChars="183" w:firstLine="512"/>
        <w:jc w:val="both"/>
        <w:rPr>
          <w:rFonts w:ascii="Times New Roman" w:hAnsi="Times New Roman" w:cs="Times New Roman"/>
          <w:sz w:val="28"/>
          <w:szCs w:val="28"/>
        </w:rPr>
      </w:pPr>
    </w:p>
    <w:p w:rsidR="00372B26" w:rsidRDefault="00372B26" w:rsidP="0035799B">
      <w:pPr>
        <w:spacing w:after="0" w:line="240" w:lineRule="auto"/>
        <w:ind w:firstLineChars="183" w:firstLine="512"/>
        <w:jc w:val="both"/>
        <w:rPr>
          <w:rFonts w:ascii="Times New Roman" w:hAnsi="Times New Roman" w:cs="Times New Roman"/>
          <w:sz w:val="28"/>
          <w:szCs w:val="28"/>
        </w:rPr>
      </w:pPr>
    </w:p>
    <w:p w:rsidR="00372B26" w:rsidRDefault="00372B26" w:rsidP="0035799B">
      <w:pPr>
        <w:spacing w:after="0" w:line="240" w:lineRule="auto"/>
        <w:ind w:firstLineChars="183" w:firstLine="512"/>
        <w:jc w:val="both"/>
        <w:rPr>
          <w:rFonts w:ascii="Times New Roman" w:hAnsi="Times New Roman" w:cs="Times New Roman"/>
          <w:sz w:val="28"/>
          <w:szCs w:val="28"/>
        </w:rPr>
      </w:pPr>
    </w:p>
    <w:p w:rsidR="00372B26" w:rsidRDefault="00372B26" w:rsidP="0035799B">
      <w:pPr>
        <w:spacing w:after="0" w:line="240" w:lineRule="auto"/>
        <w:ind w:firstLineChars="183" w:firstLine="512"/>
        <w:jc w:val="both"/>
        <w:rPr>
          <w:rFonts w:ascii="Times New Roman" w:hAnsi="Times New Roman" w:cs="Times New Roman"/>
          <w:sz w:val="28"/>
          <w:szCs w:val="28"/>
        </w:rPr>
      </w:pPr>
    </w:p>
    <w:p w:rsidR="00372B26" w:rsidRDefault="00372B26" w:rsidP="0035799B">
      <w:pPr>
        <w:spacing w:after="0" w:line="240" w:lineRule="auto"/>
        <w:ind w:firstLineChars="183" w:firstLine="512"/>
        <w:jc w:val="both"/>
        <w:rPr>
          <w:rFonts w:ascii="Times New Roman" w:hAnsi="Times New Roman" w:cs="Times New Roman"/>
          <w:sz w:val="28"/>
          <w:szCs w:val="28"/>
        </w:rPr>
      </w:pPr>
    </w:p>
    <w:p w:rsidR="00372B26" w:rsidRDefault="00372B26" w:rsidP="0035799B">
      <w:pPr>
        <w:spacing w:after="0" w:line="240" w:lineRule="auto"/>
        <w:ind w:firstLineChars="183" w:firstLine="512"/>
        <w:jc w:val="both"/>
        <w:rPr>
          <w:rFonts w:ascii="Times New Roman" w:hAnsi="Times New Roman" w:cs="Times New Roman"/>
          <w:sz w:val="28"/>
          <w:szCs w:val="28"/>
        </w:rPr>
      </w:pPr>
    </w:p>
    <w:p w:rsidR="00372B26" w:rsidRDefault="00372B26" w:rsidP="0035799B">
      <w:pPr>
        <w:spacing w:after="0" w:line="240" w:lineRule="auto"/>
        <w:ind w:firstLineChars="183" w:firstLine="512"/>
        <w:jc w:val="both"/>
        <w:rPr>
          <w:rFonts w:ascii="Times New Roman" w:hAnsi="Times New Roman" w:cs="Times New Roman"/>
          <w:sz w:val="28"/>
          <w:szCs w:val="28"/>
        </w:rPr>
      </w:pPr>
    </w:p>
    <w:p w:rsidR="00372B26" w:rsidRDefault="00372B26" w:rsidP="0035799B">
      <w:pPr>
        <w:spacing w:after="0" w:line="240" w:lineRule="auto"/>
        <w:ind w:firstLineChars="183" w:firstLine="512"/>
        <w:jc w:val="both"/>
        <w:rPr>
          <w:rFonts w:ascii="Times New Roman" w:hAnsi="Times New Roman" w:cs="Times New Roman"/>
          <w:sz w:val="28"/>
          <w:szCs w:val="28"/>
        </w:rPr>
      </w:pPr>
    </w:p>
    <w:p w:rsidR="00372B26" w:rsidRDefault="00372B26" w:rsidP="0035799B">
      <w:pPr>
        <w:spacing w:after="0" w:line="240" w:lineRule="auto"/>
        <w:ind w:firstLineChars="183" w:firstLine="512"/>
        <w:jc w:val="both"/>
        <w:rPr>
          <w:rFonts w:ascii="Times New Roman" w:hAnsi="Times New Roman" w:cs="Times New Roman"/>
          <w:sz w:val="28"/>
          <w:szCs w:val="28"/>
        </w:rPr>
      </w:pPr>
    </w:p>
    <w:p w:rsidR="00372B26" w:rsidRDefault="00372B26" w:rsidP="0035799B">
      <w:pPr>
        <w:spacing w:after="0" w:line="240" w:lineRule="auto"/>
        <w:ind w:firstLineChars="183" w:firstLine="512"/>
        <w:jc w:val="both"/>
        <w:rPr>
          <w:rFonts w:ascii="Times New Roman" w:hAnsi="Times New Roman" w:cs="Times New Roman"/>
          <w:sz w:val="28"/>
          <w:szCs w:val="28"/>
        </w:rPr>
      </w:pPr>
    </w:p>
    <w:p w:rsidR="00372B26" w:rsidRDefault="00372B26" w:rsidP="0035799B">
      <w:pPr>
        <w:spacing w:after="0" w:line="240" w:lineRule="auto"/>
        <w:ind w:firstLineChars="183" w:firstLine="512"/>
        <w:jc w:val="both"/>
        <w:rPr>
          <w:rFonts w:ascii="Times New Roman" w:hAnsi="Times New Roman" w:cs="Times New Roman"/>
          <w:sz w:val="28"/>
          <w:szCs w:val="28"/>
        </w:rPr>
      </w:pPr>
    </w:p>
    <w:p w:rsidR="00372B26" w:rsidRDefault="00372B26" w:rsidP="0035799B">
      <w:pPr>
        <w:spacing w:after="0" w:line="240" w:lineRule="auto"/>
        <w:ind w:firstLineChars="183" w:firstLine="512"/>
        <w:jc w:val="both"/>
        <w:rPr>
          <w:rFonts w:ascii="Times New Roman" w:hAnsi="Times New Roman" w:cs="Times New Roman"/>
          <w:sz w:val="28"/>
          <w:szCs w:val="28"/>
        </w:rPr>
      </w:pPr>
    </w:p>
    <w:p w:rsidR="00D1347F" w:rsidRDefault="00D1347F" w:rsidP="00D134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МДК.02.03. </w:t>
      </w:r>
      <w:r w:rsidRPr="00223171">
        <w:rPr>
          <w:rFonts w:ascii="Times New Roman" w:hAnsi="Times New Roman" w:cs="Times New Roman"/>
          <w:b/>
          <w:sz w:val="28"/>
          <w:szCs w:val="28"/>
        </w:rPr>
        <w:t>Проведение медицинского обследования с целью диагностики, назначения и проведения лечения заболеваний педиатрического профиля</w:t>
      </w:r>
    </w:p>
    <w:p w:rsidR="00D1347F" w:rsidRDefault="00D1347F" w:rsidP="00D1347F">
      <w:pPr>
        <w:pStyle w:val="a6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D1347F" w:rsidRPr="00283A89" w:rsidRDefault="00D1347F" w:rsidP="00D1347F">
      <w:pPr>
        <w:pStyle w:val="a6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83A89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283A89">
        <w:rPr>
          <w:sz w:val="28"/>
          <w:szCs w:val="28"/>
        </w:rPr>
        <w:t>Асфиксия новорожденных. Определение, этиология, клиника, диагностика, лечение, профилактика.</w:t>
      </w:r>
    </w:p>
    <w:p w:rsidR="00D1347F" w:rsidRPr="00283A89" w:rsidRDefault="00D1347F" w:rsidP="00D1347F">
      <w:pPr>
        <w:pStyle w:val="a6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83A89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283A89">
        <w:rPr>
          <w:sz w:val="28"/>
          <w:szCs w:val="28"/>
        </w:rPr>
        <w:t>Перинатальные поражения центральной нервной системы новорожденных. Определение, этиология, клиника, диагностика, лечение, профилактика.</w:t>
      </w:r>
    </w:p>
    <w:p w:rsidR="00D1347F" w:rsidRPr="00283A89" w:rsidRDefault="00D1347F" w:rsidP="00D1347F">
      <w:pPr>
        <w:pStyle w:val="a6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83A89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Pr="00283A89">
        <w:rPr>
          <w:sz w:val="28"/>
          <w:szCs w:val="28"/>
        </w:rPr>
        <w:t>Родовые травмы новорожденных. Определение, этиология, клиника, диагностика, лечение, профилактика.</w:t>
      </w:r>
    </w:p>
    <w:p w:rsidR="00D1347F" w:rsidRPr="00283A89" w:rsidRDefault="00D1347F" w:rsidP="00D1347F">
      <w:pPr>
        <w:pStyle w:val="a6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83A89">
        <w:rPr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Pr="00283A89">
        <w:rPr>
          <w:sz w:val="28"/>
          <w:szCs w:val="28"/>
        </w:rPr>
        <w:t>Гемолитическая болезнь новорожденных. Определение, этиология, клиника, диагностика, лечение, профилактика.</w:t>
      </w:r>
    </w:p>
    <w:p w:rsidR="00D1347F" w:rsidRPr="00283A89" w:rsidRDefault="00D1347F" w:rsidP="00D1347F">
      <w:pPr>
        <w:pStyle w:val="a6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83A89">
        <w:rPr>
          <w:bCs/>
          <w:iCs/>
          <w:sz w:val="28"/>
          <w:szCs w:val="28"/>
        </w:rPr>
        <w:t>5.</w:t>
      </w:r>
      <w:r>
        <w:rPr>
          <w:bCs/>
          <w:iCs/>
          <w:sz w:val="28"/>
          <w:szCs w:val="28"/>
        </w:rPr>
        <w:t xml:space="preserve"> </w:t>
      </w:r>
      <w:r w:rsidRPr="00283A89">
        <w:rPr>
          <w:bCs/>
          <w:iCs/>
          <w:sz w:val="28"/>
          <w:szCs w:val="28"/>
        </w:rPr>
        <w:t xml:space="preserve">Неинфекционные заболевания кожных покровов новорожденных. </w:t>
      </w:r>
      <w:r w:rsidRPr="00283A89">
        <w:rPr>
          <w:sz w:val="28"/>
          <w:szCs w:val="28"/>
        </w:rPr>
        <w:t>Определение, этиология, клиника, диагностика, лечение, профилактика.</w:t>
      </w:r>
    </w:p>
    <w:p w:rsidR="00D1347F" w:rsidRPr="00283A89" w:rsidRDefault="00D1347F" w:rsidP="00D1347F">
      <w:pPr>
        <w:pStyle w:val="a6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83A89">
        <w:rPr>
          <w:sz w:val="28"/>
          <w:szCs w:val="28"/>
        </w:rPr>
        <w:t>6.</w:t>
      </w:r>
      <w:r>
        <w:rPr>
          <w:sz w:val="28"/>
          <w:szCs w:val="28"/>
        </w:rPr>
        <w:t xml:space="preserve"> </w:t>
      </w:r>
      <w:r w:rsidRPr="00283A89">
        <w:rPr>
          <w:sz w:val="28"/>
          <w:szCs w:val="28"/>
        </w:rPr>
        <w:t>Неинфекционные заболевания пупочной ранки новорожденных. Определение, этиология, клиника, диагностика, лечение, профилактика.</w:t>
      </w:r>
    </w:p>
    <w:p w:rsidR="00D1347F" w:rsidRPr="00283A89" w:rsidRDefault="00D1347F" w:rsidP="00D1347F">
      <w:pPr>
        <w:pStyle w:val="a6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83A89">
        <w:rPr>
          <w:sz w:val="28"/>
          <w:szCs w:val="28"/>
        </w:rPr>
        <w:t>7.</w:t>
      </w:r>
      <w:r>
        <w:rPr>
          <w:sz w:val="28"/>
          <w:szCs w:val="28"/>
        </w:rPr>
        <w:t xml:space="preserve"> </w:t>
      </w:r>
      <w:r w:rsidRPr="00283A89">
        <w:rPr>
          <w:sz w:val="28"/>
          <w:szCs w:val="28"/>
        </w:rPr>
        <w:t>Инфекционные заболевания кожных покровов новорожденных. Определение, этиология, клиника, диагностика, лечение, профилактика.</w:t>
      </w:r>
    </w:p>
    <w:p w:rsidR="00D1347F" w:rsidRPr="00283A89" w:rsidRDefault="00D1347F" w:rsidP="00D1347F">
      <w:pPr>
        <w:pStyle w:val="a6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83A89">
        <w:rPr>
          <w:sz w:val="28"/>
          <w:szCs w:val="28"/>
        </w:rPr>
        <w:t>8.</w:t>
      </w:r>
      <w:r>
        <w:rPr>
          <w:sz w:val="28"/>
          <w:szCs w:val="28"/>
        </w:rPr>
        <w:t xml:space="preserve"> </w:t>
      </w:r>
      <w:r w:rsidRPr="00283A89">
        <w:rPr>
          <w:sz w:val="28"/>
          <w:szCs w:val="28"/>
        </w:rPr>
        <w:t>Инфекционные заболевания пупочной ранки новорожденных. Определение, этиология, клиника, диагностика, лечение, профилактика.</w:t>
      </w:r>
    </w:p>
    <w:p w:rsidR="00D1347F" w:rsidRPr="00283A89" w:rsidRDefault="00D1347F" w:rsidP="00D1347F">
      <w:pPr>
        <w:pStyle w:val="a6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83A89">
        <w:rPr>
          <w:rFonts w:eastAsia="Calibri"/>
          <w:sz w:val="28"/>
          <w:szCs w:val="28"/>
        </w:rPr>
        <w:t>9.</w:t>
      </w:r>
      <w:r>
        <w:rPr>
          <w:rFonts w:eastAsia="Calibri"/>
          <w:sz w:val="28"/>
          <w:szCs w:val="28"/>
        </w:rPr>
        <w:t xml:space="preserve"> </w:t>
      </w:r>
      <w:r w:rsidRPr="00283A89">
        <w:rPr>
          <w:rFonts w:eastAsia="Calibri"/>
          <w:sz w:val="28"/>
          <w:szCs w:val="28"/>
        </w:rPr>
        <w:t xml:space="preserve">Сепсис новорожденных. </w:t>
      </w:r>
      <w:r w:rsidRPr="00283A89">
        <w:rPr>
          <w:sz w:val="28"/>
          <w:szCs w:val="28"/>
        </w:rPr>
        <w:t>Определение, этиология, клиника, диагностика, лечение, профилактика.</w:t>
      </w:r>
    </w:p>
    <w:p w:rsidR="00D1347F" w:rsidRPr="00283A89" w:rsidRDefault="00D1347F" w:rsidP="00D1347F">
      <w:pPr>
        <w:pStyle w:val="a6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83A89">
        <w:rPr>
          <w:sz w:val="28"/>
          <w:szCs w:val="28"/>
        </w:rPr>
        <w:t>10.</w:t>
      </w:r>
      <w:r>
        <w:rPr>
          <w:sz w:val="28"/>
          <w:szCs w:val="28"/>
        </w:rPr>
        <w:t xml:space="preserve"> </w:t>
      </w:r>
      <w:r w:rsidRPr="00283A89">
        <w:rPr>
          <w:rFonts w:eastAsia="Calibri"/>
          <w:sz w:val="28"/>
          <w:szCs w:val="28"/>
        </w:rPr>
        <w:t xml:space="preserve">Гипотрофия. </w:t>
      </w:r>
      <w:r w:rsidRPr="00283A89">
        <w:rPr>
          <w:sz w:val="28"/>
          <w:szCs w:val="28"/>
        </w:rPr>
        <w:t>Определение, этиология, клиника, диагностика, лечение, профилактика.</w:t>
      </w:r>
    </w:p>
    <w:p w:rsidR="00D1347F" w:rsidRPr="00283A89" w:rsidRDefault="00D1347F" w:rsidP="00D1347F">
      <w:pPr>
        <w:pStyle w:val="a6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83A89">
        <w:rPr>
          <w:sz w:val="28"/>
          <w:szCs w:val="28"/>
        </w:rPr>
        <w:t>11.</w:t>
      </w:r>
      <w:r>
        <w:rPr>
          <w:sz w:val="28"/>
          <w:szCs w:val="28"/>
        </w:rPr>
        <w:t xml:space="preserve"> </w:t>
      </w:r>
      <w:r w:rsidRPr="00283A89">
        <w:rPr>
          <w:bCs/>
          <w:sz w:val="28"/>
          <w:szCs w:val="28"/>
        </w:rPr>
        <w:t xml:space="preserve">Экссудативно-катаральный тип конституции. </w:t>
      </w:r>
      <w:r w:rsidRPr="00283A89">
        <w:rPr>
          <w:sz w:val="28"/>
          <w:szCs w:val="28"/>
        </w:rPr>
        <w:t>Определение, этиология, клиника, диагностика, лечение, профилактика.</w:t>
      </w:r>
    </w:p>
    <w:p w:rsidR="00D1347F" w:rsidRPr="00283A89" w:rsidRDefault="00D1347F" w:rsidP="00D1347F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83A89">
        <w:rPr>
          <w:sz w:val="28"/>
          <w:szCs w:val="28"/>
        </w:rPr>
        <w:t>12.</w:t>
      </w:r>
      <w:r>
        <w:rPr>
          <w:sz w:val="28"/>
          <w:szCs w:val="28"/>
        </w:rPr>
        <w:t xml:space="preserve"> </w:t>
      </w:r>
      <w:r w:rsidRPr="00283A89">
        <w:rPr>
          <w:bCs/>
          <w:sz w:val="28"/>
          <w:szCs w:val="28"/>
        </w:rPr>
        <w:t>Лимфатико-гипопластический тип конституции.</w:t>
      </w:r>
      <w:r w:rsidRPr="00283A89">
        <w:rPr>
          <w:sz w:val="28"/>
          <w:szCs w:val="28"/>
        </w:rPr>
        <w:t xml:space="preserve"> Определение, этиология, клиника, диагностика, лечение, профилактика.</w:t>
      </w:r>
    </w:p>
    <w:p w:rsidR="00D1347F" w:rsidRPr="00283A89" w:rsidRDefault="00D1347F" w:rsidP="00D1347F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83A89">
        <w:rPr>
          <w:sz w:val="28"/>
          <w:szCs w:val="28"/>
        </w:rPr>
        <w:t>13.</w:t>
      </w:r>
      <w:r>
        <w:rPr>
          <w:sz w:val="28"/>
          <w:szCs w:val="28"/>
        </w:rPr>
        <w:t xml:space="preserve"> </w:t>
      </w:r>
      <w:r w:rsidRPr="00283A89">
        <w:rPr>
          <w:bCs/>
          <w:sz w:val="28"/>
          <w:szCs w:val="28"/>
        </w:rPr>
        <w:t xml:space="preserve">Нервно-артритический тип конституции. </w:t>
      </w:r>
      <w:r w:rsidRPr="00283A89">
        <w:rPr>
          <w:sz w:val="28"/>
          <w:szCs w:val="28"/>
        </w:rPr>
        <w:t>Определение, этиология, клиника, диагностика, лечение, профилактика.</w:t>
      </w:r>
    </w:p>
    <w:p w:rsidR="00D1347F" w:rsidRPr="00283A89" w:rsidRDefault="00D1347F" w:rsidP="00D1347F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83A89">
        <w:rPr>
          <w:sz w:val="28"/>
          <w:szCs w:val="28"/>
        </w:rPr>
        <w:t>14.</w:t>
      </w:r>
      <w:r>
        <w:rPr>
          <w:sz w:val="28"/>
          <w:szCs w:val="28"/>
        </w:rPr>
        <w:t xml:space="preserve"> </w:t>
      </w:r>
      <w:r w:rsidRPr="00283A89">
        <w:rPr>
          <w:rFonts w:eastAsia="Calibri"/>
          <w:sz w:val="28"/>
          <w:szCs w:val="28"/>
        </w:rPr>
        <w:t>Рахит.</w:t>
      </w:r>
      <w:r w:rsidRPr="00283A89">
        <w:rPr>
          <w:sz w:val="28"/>
          <w:szCs w:val="28"/>
        </w:rPr>
        <w:t xml:space="preserve"> Определение, этиология, клиника, диагностика, лечение, профилактика.</w:t>
      </w:r>
    </w:p>
    <w:p w:rsidR="00D1347F" w:rsidRPr="00283A89" w:rsidRDefault="00D1347F" w:rsidP="00D1347F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83A89">
        <w:rPr>
          <w:rFonts w:eastAsia="Calibri"/>
          <w:sz w:val="28"/>
          <w:szCs w:val="28"/>
        </w:rPr>
        <w:t>15.</w:t>
      </w:r>
      <w:r>
        <w:rPr>
          <w:rFonts w:eastAsia="Calibri"/>
          <w:sz w:val="28"/>
          <w:szCs w:val="28"/>
        </w:rPr>
        <w:t xml:space="preserve"> </w:t>
      </w:r>
      <w:r w:rsidRPr="00283A89">
        <w:rPr>
          <w:rFonts w:eastAsia="Calibri"/>
          <w:sz w:val="28"/>
          <w:szCs w:val="28"/>
        </w:rPr>
        <w:t>Спазмофилия.</w:t>
      </w:r>
      <w:r w:rsidRPr="00283A89">
        <w:rPr>
          <w:sz w:val="28"/>
          <w:szCs w:val="28"/>
        </w:rPr>
        <w:t xml:space="preserve"> Определение, этиология, клиника, диагностика, лечение, профилактика.</w:t>
      </w:r>
    </w:p>
    <w:p w:rsidR="00D1347F" w:rsidRPr="00283A89" w:rsidRDefault="00D1347F" w:rsidP="00D1347F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83A89">
        <w:rPr>
          <w:sz w:val="28"/>
          <w:szCs w:val="28"/>
        </w:rPr>
        <w:t>16.</w:t>
      </w:r>
      <w:r>
        <w:rPr>
          <w:sz w:val="28"/>
          <w:szCs w:val="28"/>
        </w:rPr>
        <w:t xml:space="preserve"> </w:t>
      </w:r>
      <w:r w:rsidRPr="00283A89">
        <w:rPr>
          <w:sz w:val="28"/>
          <w:szCs w:val="28"/>
        </w:rPr>
        <w:t>Гипервитаминоз Д. Определение, этиология, клиника, диагностика, лечение, профилактика.</w:t>
      </w:r>
    </w:p>
    <w:p w:rsidR="00D1347F" w:rsidRPr="00283A89" w:rsidRDefault="00D1347F" w:rsidP="00D1347F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83A89">
        <w:rPr>
          <w:sz w:val="28"/>
          <w:szCs w:val="28"/>
        </w:rPr>
        <w:t>17.</w:t>
      </w:r>
      <w:r>
        <w:rPr>
          <w:sz w:val="28"/>
          <w:szCs w:val="28"/>
        </w:rPr>
        <w:t xml:space="preserve"> </w:t>
      </w:r>
      <w:r w:rsidRPr="00283A89">
        <w:rPr>
          <w:sz w:val="28"/>
          <w:szCs w:val="28"/>
        </w:rPr>
        <w:t>Грибковый стоматит. Определение, этиология, клиника, диагностика, лечение, профилактика.</w:t>
      </w:r>
    </w:p>
    <w:p w:rsidR="00D1347F" w:rsidRPr="00283A89" w:rsidRDefault="00D1347F" w:rsidP="00D1347F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83A89">
        <w:rPr>
          <w:sz w:val="28"/>
          <w:szCs w:val="28"/>
        </w:rPr>
        <w:t>18.</w:t>
      </w:r>
      <w:r>
        <w:rPr>
          <w:sz w:val="28"/>
          <w:szCs w:val="28"/>
        </w:rPr>
        <w:t xml:space="preserve"> </w:t>
      </w:r>
      <w:r w:rsidRPr="00283A89">
        <w:rPr>
          <w:sz w:val="28"/>
          <w:szCs w:val="28"/>
        </w:rPr>
        <w:t>Вирусный стоматит. Определение, этиология, клиника, диагностика, лечение, профилактика.</w:t>
      </w:r>
    </w:p>
    <w:p w:rsidR="00D1347F" w:rsidRPr="00283A89" w:rsidRDefault="00D1347F" w:rsidP="00D1347F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83A89">
        <w:rPr>
          <w:sz w:val="28"/>
          <w:szCs w:val="28"/>
        </w:rPr>
        <w:lastRenderedPageBreak/>
        <w:t>19.</w:t>
      </w:r>
      <w:r>
        <w:rPr>
          <w:sz w:val="28"/>
          <w:szCs w:val="28"/>
        </w:rPr>
        <w:t xml:space="preserve"> </w:t>
      </w:r>
      <w:r w:rsidRPr="00283A89">
        <w:rPr>
          <w:sz w:val="28"/>
          <w:szCs w:val="28"/>
        </w:rPr>
        <w:t>Бактериальный стоматит. Определение, этиология, клиника, диагностика, лечение, профилактика.</w:t>
      </w:r>
    </w:p>
    <w:p w:rsidR="00D1347F" w:rsidRPr="00283A89" w:rsidRDefault="00D1347F" w:rsidP="00D1347F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83A89">
        <w:rPr>
          <w:spacing w:val="-1"/>
          <w:sz w:val="28"/>
          <w:szCs w:val="28"/>
        </w:rPr>
        <w:t>20.</w:t>
      </w:r>
      <w:r>
        <w:rPr>
          <w:spacing w:val="-1"/>
          <w:sz w:val="28"/>
          <w:szCs w:val="28"/>
        </w:rPr>
        <w:t xml:space="preserve"> </w:t>
      </w:r>
      <w:r w:rsidRPr="00283A89">
        <w:rPr>
          <w:rFonts w:eastAsia="Calibri"/>
          <w:sz w:val="28"/>
          <w:szCs w:val="28"/>
        </w:rPr>
        <w:t xml:space="preserve">Острый гастрит. </w:t>
      </w:r>
      <w:r w:rsidRPr="00283A89">
        <w:rPr>
          <w:sz w:val="28"/>
          <w:szCs w:val="28"/>
        </w:rPr>
        <w:t>Определение, этиология, клиника, диагностика, лечение, профилактика.</w:t>
      </w:r>
    </w:p>
    <w:p w:rsidR="00D1347F" w:rsidRPr="00283A89" w:rsidRDefault="00D1347F" w:rsidP="00D1347F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83A89">
        <w:rPr>
          <w:sz w:val="28"/>
          <w:szCs w:val="28"/>
        </w:rPr>
        <w:t>21.</w:t>
      </w:r>
      <w:r>
        <w:rPr>
          <w:sz w:val="28"/>
          <w:szCs w:val="28"/>
        </w:rPr>
        <w:t xml:space="preserve"> </w:t>
      </w:r>
      <w:r w:rsidRPr="00283A89">
        <w:rPr>
          <w:sz w:val="28"/>
          <w:szCs w:val="28"/>
        </w:rPr>
        <w:t>Хронический гастрит. Определение, этиология, клиника, диагностика, лечение, профилактика.</w:t>
      </w:r>
    </w:p>
    <w:p w:rsidR="00D1347F" w:rsidRPr="00283A89" w:rsidRDefault="00D1347F" w:rsidP="00D1347F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83A89">
        <w:rPr>
          <w:rFonts w:eastAsia="Calibri"/>
          <w:sz w:val="28"/>
          <w:szCs w:val="28"/>
        </w:rPr>
        <w:t>22.</w:t>
      </w:r>
      <w:r>
        <w:rPr>
          <w:rFonts w:eastAsia="Calibri"/>
          <w:sz w:val="28"/>
          <w:szCs w:val="28"/>
        </w:rPr>
        <w:t xml:space="preserve"> </w:t>
      </w:r>
      <w:r w:rsidRPr="00283A89">
        <w:rPr>
          <w:rFonts w:eastAsia="Calibri"/>
          <w:sz w:val="28"/>
          <w:szCs w:val="28"/>
        </w:rPr>
        <w:t xml:space="preserve">Язвенная болезнь желудка и двенадцатиперстной кишки. </w:t>
      </w:r>
      <w:r w:rsidRPr="00283A89">
        <w:rPr>
          <w:sz w:val="28"/>
          <w:szCs w:val="28"/>
        </w:rPr>
        <w:t>Определение, этиология, клиника, диагностика, лечение, профилактика.</w:t>
      </w:r>
    </w:p>
    <w:p w:rsidR="00D1347F" w:rsidRPr="00283A89" w:rsidRDefault="00D1347F" w:rsidP="00D1347F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83A89">
        <w:rPr>
          <w:sz w:val="28"/>
          <w:szCs w:val="28"/>
        </w:rPr>
        <w:t>23.</w:t>
      </w:r>
      <w:r>
        <w:rPr>
          <w:sz w:val="28"/>
          <w:szCs w:val="28"/>
        </w:rPr>
        <w:t xml:space="preserve"> </w:t>
      </w:r>
      <w:r w:rsidRPr="00283A89">
        <w:rPr>
          <w:sz w:val="28"/>
          <w:szCs w:val="28"/>
        </w:rPr>
        <w:t>Неспецифический язвенный колит. Определение, этиология, клиника, диагностика, лечение, профилактика.</w:t>
      </w:r>
    </w:p>
    <w:p w:rsidR="00D1347F" w:rsidRPr="00283A89" w:rsidRDefault="00D1347F" w:rsidP="00D1347F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83A89">
        <w:rPr>
          <w:rFonts w:eastAsia="Calibri"/>
          <w:sz w:val="28"/>
          <w:szCs w:val="28"/>
        </w:rPr>
        <w:t>24.</w:t>
      </w:r>
      <w:r>
        <w:rPr>
          <w:rFonts w:eastAsia="Calibri"/>
          <w:sz w:val="28"/>
          <w:szCs w:val="28"/>
        </w:rPr>
        <w:t xml:space="preserve"> </w:t>
      </w:r>
      <w:r w:rsidRPr="00283A89">
        <w:rPr>
          <w:sz w:val="28"/>
          <w:szCs w:val="28"/>
        </w:rPr>
        <w:t>Энтеробиоз. Определение, этиология, клиника, диагностика, лечение, профилактика.</w:t>
      </w:r>
    </w:p>
    <w:p w:rsidR="00D1347F" w:rsidRPr="00283A89" w:rsidRDefault="00D1347F" w:rsidP="00D1347F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83A89">
        <w:rPr>
          <w:sz w:val="28"/>
          <w:szCs w:val="28"/>
        </w:rPr>
        <w:t>25.</w:t>
      </w:r>
      <w:r>
        <w:rPr>
          <w:sz w:val="28"/>
          <w:szCs w:val="28"/>
        </w:rPr>
        <w:t xml:space="preserve"> </w:t>
      </w:r>
      <w:r w:rsidRPr="00283A89">
        <w:rPr>
          <w:sz w:val="28"/>
          <w:szCs w:val="28"/>
        </w:rPr>
        <w:t>Аскаридоз. Определение, этиология, клиника, диагностика, лечение, профилактика.</w:t>
      </w:r>
    </w:p>
    <w:p w:rsidR="00D1347F" w:rsidRPr="00283A89" w:rsidRDefault="00D1347F" w:rsidP="00D1347F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83A89">
        <w:rPr>
          <w:sz w:val="28"/>
          <w:szCs w:val="28"/>
        </w:rPr>
        <w:t>26.</w:t>
      </w:r>
      <w:r>
        <w:rPr>
          <w:sz w:val="28"/>
          <w:szCs w:val="28"/>
        </w:rPr>
        <w:t xml:space="preserve"> </w:t>
      </w:r>
      <w:r w:rsidRPr="00283A89">
        <w:rPr>
          <w:sz w:val="28"/>
          <w:szCs w:val="28"/>
        </w:rPr>
        <w:t>Острая ревматическая лихорадка. Определение, этиология, клиника, диагностика, лечение, профилактика.</w:t>
      </w:r>
    </w:p>
    <w:p w:rsidR="00D1347F" w:rsidRPr="00283A89" w:rsidRDefault="00D1347F" w:rsidP="00D1347F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83A89">
        <w:rPr>
          <w:sz w:val="28"/>
          <w:szCs w:val="28"/>
        </w:rPr>
        <w:t>27.</w:t>
      </w:r>
      <w:r>
        <w:rPr>
          <w:sz w:val="28"/>
          <w:szCs w:val="28"/>
        </w:rPr>
        <w:t xml:space="preserve"> </w:t>
      </w:r>
      <w:r w:rsidRPr="00283A89">
        <w:rPr>
          <w:sz w:val="28"/>
          <w:szCs w:val="28"/>
        </w:rPr>
        <w:t>Врождённые пороки сердца. Определение, этиология, клиника, диагностика, лечение, профилактика.</w:t>
      </w:r>
    </w:p>
    <w:p w:rsidR="00D1347F" w:rsidRPr="00283A89" w:rsidRDefault="00D1347F" w:rsidP="00D1347F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83A89">
        <w:rPr>
          <w:sz w:val="28"/>
          <w:szCs w:val="28"/>
        </w:rPr>
        <w:t>28.</w:t>
      </w:r>
      <w:r>
        <w:rPr>
          <w:sz w:val="28"/>
          <w:szCs w:val="28"/>
        </w:rPr>
        <w:t xml:space="preserve"> </w:t>
      </w:r>
      <w:r w:rsidRPr="00283A89">
        <w:rPr>
          <w:sz w:val="28"/>
          <w:szCs w:val="28"/>
        </w:rPr>
        <w:t>Железодефицитная анемия. Определение, этиология, клиника, диагностика, лечение, профилактика.</w:t>
      </w:r>
    </w:p>
    <w:p w:rsidR="00D1347F" w:rsidRPr="00283A89" w:rsidRDefault="00D1347F" w:rsidP="00D1347F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83A89">
        <w:rPr>
          <w:sz w:val="28"/>
          <w:szCs w:val="28"/>
        </w:rPr>
        <w:t>29.</w:t>
      </w:r>
      <w:r>
        <w:rPr>
          <w:sz w:val="28"/>
          <w:szCs w:val="28"/>
        </w:rPr>
        <w:t xml:space="preserve"> Геморрагический </w:t>
      </w:r>
      <w:proofErr w:type="spellStart"/>
      <w:r>
        <w:rPr>
          <w:sz w:val="28"/>
          <w:szCs w:val="28"/>
        </w:rPr>
        <w:t>васкулит</w:t>
      </w:r>
      <w:proofErr w:type="spellEnd"/>
      <w:r w:rsidRPr="00283A89">
        <w:rPr>
          <w:sz w:val="28"/>
          <w:szCs w:val="28"/>
        </w:rPr>
        <w:t>. Определение, этиология, клиника, диагностика, лечение, профилактика.</w:t>
      </w:r>
    </w:p>
    <w:p w:rsidR="00D1347F" w:rsidRPr="00283A89" w:rsidRDefault="00D1347F" w:rsidP="00D1347F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83A89">
        <w:rPr>
          <w:sz w:val="28"/>
          <w:szCs w:val="28"/>
        </w:rPr>
        <w:t>30.</w:t>
      </w:r>
      <w:r>
        <w:rPr>
          <w:sz w:val="28"/>
          <w:szCs w:val="28"/>
        </w:rPr>
        <w:t xml:space="preserve"> </w:t>
      </w:r>
      <w:r w:rsidRPr="00283A89">
        <w:rPr>
          <w:sz w:val="28"/>
          <w:szCs w:val="28"/>
        </w:rPr>
        <w:t>Тром</w:t>
      </w:r>
      <w:r>
        <w:rPr>
          <w:sz w:val="28"/>
          <w:szCs w:val="28"/>
        </w:rPr>
        <w:t>боцитопеническая пурпура</w:t>
      </w:r>
      <w:r w:rsidRPr="00283A89">
        <w:rPr>
          <w:sz w:val="28"/>
          <w:szCs w:val="28"/>
        </w:rPr>
        <w:t>. Определение, этиология, клиника, диагностика, лечение, профилактика.</w:t>
      </w:r>
    </w:p>
    <w:p w:rsidR="00D1347F" w:rsidRPr="00283A89" w:rsidRDefault="00D1347F" w:rsidP="00D1347F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83A89">
        <w:rPr>
          <w:sz w:val="28"/>
          <w:szCs w:val="28"/>
        </w:rPr>
        <w:t>31.</w:t>
      </w:r>
      <w:r>
        <w:rPr>
          <w:sz w:val="28"/>
          <w:szCs w:val="28"/>
        </w:rPr>
        <w:t xml:space="preserve"> Гемофилия</w:t>
      </w:r>
      <w:r w:rsidRPr="00283A89">
        <w:rPr>
          <w:sz w:val="28"/>
          <w:szCs w:val="28"/>
        </w:rPr>
        <w:t>. Определение, этиология, клиника, диагностика, лечение, профилактика.</w:t>
      </w:r>
    </w:p>
    <w:p w:rsidR="00D1347F" w:rsidRPr="00283A89" w:rsidRDefault="00D1347F" w:rsidP="00D1347F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83A89">
        <w:rPr>
          <w:sz w:val="28"/>
          <w:szCs w:val="28"/>
        </w:rPr>
        <w:t>32.</w:t>
      </w:r>
      <w:r>
        <w:rPr>
          <w:sz w:val="28"/>
          <w:szCs w:val="28"/>
        </w:rPr>
        <w:t xml:space="preserve"> </w:t>
      </w:r>
      <w:r w:rsidRPr="00283A89">
        <w:rPr>
          <w:sz w:val="28"/>
          <w:szCs w:val="28"/>
        </w:rPr>
        <w:t>Лейкоз. Определение, этиология, клиника, диагностика, лечение, профилактика.</w:t>
      </w:r>
    </w:p>
    <w:p w:rsidR="00D1347F" w:rsidRPr="00283A89" w:rsidRDefault="00D1347F" w:rsidP="00D1347F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83A89">
        <w:rPr>
          <w:sz w:val="28"/>
          <w:szCs w:val="28"/>
        </w:rPr>
        <w:t>33.</w:t>
      </w:r>
      <w:r>
        <w:rPr>
          <w:sz w:val="28"/>
          <w:szCs w:val="28"/>
        </w:rPr>
        <w:t xml:space="preserve"> </w:t>
      </w:r>
      <w:r w:rsidRPr="00283A89">
        <w:rPr>
          <w:sz w:val="28"/>
          <w:szCs w:val="28"/>
        </w:rPr>
        <w:t>Ангина. Определение, этиология, клиника, диагностика, лечение, профилактика.</w:t>
      </w:r>
    </w:p>
    <w:p w:rsidR="00D1347F" w:rsidRPr="00283A89" w:rsidRDefault="00D1347F" w:rsidP="00D1347F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83A89">
        <w:rPr>
          <w:sz w:val="28"/>
          <w:szCs w:val="28"/>
        </w:rPr>
        <w:t>34.</w:t>
      </w:r>
      <w:r>
        <w:rPr>
          <w:sz w:val="28"/>
          <w:szCs w:val="28"/>
        </w:rPr>
        <w:t xml:space="preserve"> </w:t>
      </w:r>
      <w:r w:rsidRPr="00283A89">
        <w:rPr>
          <w:sz w:val="28"/>
          <w:szCs w:val="28"/>
        </w:rPr>
        <w:t xml:space="preserve">Острый </w:t>
      </w:r>
      <w:proofErr w:type="spellStart"/>
      <w:r w:rsidRPr="00283A89">
        <w:rPr>
          <w:sz w:val="28"/>
          <w:szCs w:val="28"/>
        </w:rPr>
        <w:t>стенозирующий</w:t>
      </w:r>
      <w:proofErr w:type="spellEnd"/>
      <w:r w:rsidRPr="00283A89">
        <w:rPr>
          <w:sz w:val="28"/>
          <w:szCs w:val="28"/>
        </w:rPr>
        <w:t xml:space="preserve"> ларинготрахеит. Определение, этиология, клиника, диагностика, лечение, профилактика.</w:t>
      </w:r>
    </w:p>
    <w:p w:rsidR="00D1347F" w:rsidRPr="00283A89" w:rsidRDefault="00D1347F" w:rsidP="00D1347F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83A89">
        <w:rPr>
          <w:sz w:val="28"/>
          <w:szCs w:val="28"/>
        </w:rPr>
        <w:t>35.</w:t>
      </w:r>
      <w:r>
        <w:rPr>
          <w:sz w:val="28"/>
          <w:szCs w:val="28"/>
        </w:rPr>
        <w:t xml:space="preserve"> </w:t>
      </w:r>
      <w:r w:rsidRPr="00283A89">
        <w:rPr>
          <w:sz w:val="28"/>
          <w:szCs w:val="28"/>
        </w:rPr>
        <w:t>Острый отит. Определение, этиология, клиника, диагностика, лечение, профилактика.</w:t>
      </w:r>
    </w:p>
    <w:p w:rsidR="00D1347F" w:rsidRPr="00283A89" w:rsidRDefault="00D1347F" w:rsidP="00D1347F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83A89">
        <w:rPr>
          <w:sz w:val="28"/>
          <w:szCs w:val="28"/>
        </w:rPr>
        <w:t>36.</w:t>
      </w:r>
      <w:r>
        <w:rPr>
          <w:sz w:val="28"/>
          <w:szCs w:val="28"/>
        </w:rPr>
        <w:t xml:space="preserve"> </w:t>
      </w:r>
      <w:r w:rsidRPr="00283A89">
        <w:rPr>
          <w:sz w:val="28"/>
          <w:szCs w:val="28"/>
        </w:rPr>
        <w:t>Острый ринит. Определение, этиология, клиника, диагностика, лечение, профилактика.</w:t>
      </w:r>
    </w:p>
    <w:p w:rsidR="00D1347F" w:rsidRPr="00283A89" w:rsidRDefault="00D1347F" w:rsidP="00D1347F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83A89">
        <w:rPr>
          <w:sz w:val="28"/>
          <w:szCs w:val="28"/>
        </w:rPr>
        <w:t>37.</w:t>
      </w:r>
      <w:r>
        <w:rPr>
          <w:sz w:val="28"/>
          <w:szCs w:val="28"/>
        </w:rPr>
        <w:t xml:space="preserve"> </w:t>
      </w:r>
      <w:proofErr w:type="spellStart"/>
      <w:r w:rsidRPr="00283A89">
        <w:rPr>
          <w:sz w:val="28"/>
          <w:szCs w:val="28"/>
        </w:rPr>
        <w:t>Бронхиолит</w:t>
      </w:r>
      <w:proofErr w:type="spellEnd"/>
      <w:r w:rsidRPr="00283A89">
        <w:rPr>
          <w:sz w:val="28"/>
          <w:szCs w:val="28"/>
        </w:rPr>
        <w:t>. Определение, этиология, клиника, диагностика, лечение, профилактика.</w:t>
      </w:r>
    </w:p>
    <w:p w:rsidR="00D1347F" w:rsidRPr="00283A89" w:rsidRDefault="00D1347F" w:rsidP="00D1347F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83A89">
        <w:rPr>
          <w:sz w:val="28"/>
          <w:szCs w:val="28"/>
        </w:rPr>
        <w:lastRenderedPageBreak/>
        <w:t>38.</w:t>
      </w:r>
      <w:r>
        <w:rPr>
          <w:sz w:val="28"/>
          <w:szCs w:val="28"/>
        </w:rPr>
        <w:t xml:space="preserve"> </w:t>
      </w:r>
      <w:r w:rsidRPr="00283A89">
        <w:rPr>
          <w:sz w:val="28"/>
          <w:szCs w:val="28"/>
        </w:rPr>
        <w:t>Острый бронхит. Определение, этиология, клиника, диагностика, лечение, профилактика.</w:t>
      </w:r>
    </w:p>
    <w:p w:rsidR="00D1347F" w:rsidRPr="00283A89" w:rsidRDefault="00D1347F" w:rsidP="00D1347F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83A89">
        <w:rPr>
          <w:sz w:val="28"/>
          <w:szCs w:val="28"/>
        </w:rPr>
        <w:t>39.</w:t>
      </w:r>
      <w:r>
        <w:rPr>
          <w:sz w:val="28"/>
          <w:szCs w:val="28"/>
        </w:rPr>
        <w:t xml:space="preserve"> </w:t>
      </w:r>
      <w:r w:rsidRPr="00283A89">
        <w:rPr>
          <w:sz w:val="28"/>
          <w:szCs w:val="28"/>
        </w:rPr>
        <w:t>Пневмония. Определение, этиология, клиника, диагностика, лечение, профилактика.</w:t>
      </w:r>
    </w:p>
    <w:p w:rsidR="00D1347F" w:rsidRPr="00283A89" w:rsidRDefault="00D1347F" w:rsidP="00D1347F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83A89">
        <w:rPr>
          <w:sz w:val="28"/>
          <w:szCs w:val="28"/>
        </w:rPr>
        <w:t>40.</w:t>
      </w:r>
      <w:r>
        <w:rPr>
          <w:sz w:val="28"/>
          <w:szCs w:val="28"/>
        </w:rPr>
        <w:t xml:space="preserve"> </w:t>
      </w:r>
      <w:r w:rsidRPr="00283A89">
        <w:rPr>
          <w:sz w:val="28"/>
          <w:szCs w:val="28"/>
        </w:rPr>
        <w:t>Бронхиальная астма. Определение, этиология, клиника, диагностика, лечение, профилактика.</w:t>
      </w:r>
    </w:p>
    <w:p w:rsidR="00D1347F" w:rsidRPr="00283A89" w:rsidRDefault="00D1347F" w:rsidP="00D1347F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83A89">
        <w:rPr>
          <w:sz w:val="28"/>
          <w:szCs w:val="28"/>
        </w:rPr>
        <w:t>41.</w:t>
      </w:r>
      <w:r>
        <w:rPr>
          <w:sz w:val="28"/>
          <w:szCs w:val="28"/>
        </w:rPr>
        <w:t xml:space="preserve"> </w:t>
      </w:r>
      <w:r w:rsidRPr="00283A89">
        <w:rPr>
          <w:sz w:val="28"/>
          <w:szCs w:val="28"/>
        </w:rPr>
        <w:t xml:space="preserve">Острый </w:t>
      </w:r>
      <w:proofErr w:type="spellStart"/>
      <w:r w:rsidRPr="00283A89">
        <w:rPr>
          <w:sz w:val="28"/>
          <w:szCs w:val="28"/>
        </w:rPr>
        <w:t>гломерулонефрит</w:t>
      </w:r>
      <w:proofErr w:type="spellEnd"/>
      <w:r w:rsidRPr="00283A89">
        <w:rPr>
          <w:sz w:val="28"/>
          <w:szCs w:val="28"/>
        </w:rPr>
        <w:t>. Определение, этиология, клиника, диагностика, лечение, профилактика.</w:t>
      </w:r>
    </w:p>
    <w:p w:rsidR="00D1347F" w:rsidRPr="00283A89" w:rsidRDefault="00D1347F" w:rsidP="00D1347F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83A89">
        <w:rPr>
          <w:sz w:val="28"/>
          <w:szCs w:val="28"/>
        </w:rPr>
        <w:t>42.</w:t>
      </w:r>
      <w:r>
        <w:rPr>
          <w:sz w:val="28"/>
          <w:szCs w:val="28"/>
        </w:rPr>
        <w:t xml:space="preserve"> </w:t>
      </w:r>
      <w:r w:rsidRPr="00283A89">
        <w:rPr>
          <w:sz w:val="28"/>
          <w:szCs w:val="28"/>
        </w:rPr>
        <w:t>Острый пиелонефрит. Определение, этиология, клиника, диагностика, лечение, профилактика.</w:t>
      </w:r>
    </w:p>
    <w:p w:rsidR="00D1347F" w:rsidRPr="00283A89" w:rsidRDefault="00D1347F" w:rsidP="00D1347F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83A89">
        <w:rPr>
          <w:sz w:val="28"/>
          <w:szCs w:val="28"/>
        </w:rPr>
        <w:t>43.</w:t>
      </w:r>
      <w:r>
        <w:rPr>
          <w:sz w:val="28"/>
          <w:szCs w:val="28"/>
        </w:rPr>
        <w:t xml:space="preserve"> </w:t>
      </w:r>
      <w:r w:rsidRPr="00283A89">
        <w:rPr>
          <w:sz w:val="28"/>
          <w:szCs w:val="28"/>
        </w:rPr>
        <w:t>Сахарный диабет. Определение, этиология, клиника, диагностика, лечение, профилактика.</w:t>
      </w:r>
    </w:p>
    <w:p w:rsidR="00D1347F" w:rsidRPr="00283A89" w:rsidRDefault="00D1347F" w:rsidP="00D1347F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83A89">
        <w:rPr>
          <w:sz w:val="28"/>
          <w:szCs w:val="28"/>
        </w:rPr>
        <w:t>44.</w:t>
      </w:r>
      <w:r>
        <w:rPr>
          <w:sz w:val="28"/>
          <w:szCs w:val="28"/>
        </w:rPr>
        <w:t xml:space="preserve"> </w:t>
      </w:r>
      <w:r w:rsidRPr="00283A89">
        <w:rPr>
          <w:sz w:val="28"/>
          <w:szCs w:val="28"/>
        </w:rPr>
        <w:t>Гипотиреоз. Определение, этиология, клиника, диагностика, лечение, профилактика.</w:t>
      </w:r>
    </w:p>
    <w:p w:rsidR="00D1347F" w:rsidRPr="00283A89" w:rsidRDefault="00D1347F" w:rsidP="00D1347F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83A89">
        <w:rPr>
          <w:sz w:val="28"/>
          <w:szCs w:val="28"/>
        </w:rPr>
        <w:t>45.</w:t>
      </w:r>
      <w:r>
        <w:rPr>
          <w:sz w:val="28"/>
          <w:szCs w:val="28"/>
        </w:rPr>
        <w:t xml:space="preserve"> </w:t>
      </w:r>
      <w:r w:rsidRPr="00283A89">
        <w:rPr>
          <w:sz w:val="28"/>
          <w:szCs w:val="28"/>
        </w:rPr>
        <w:t>Гипертиреоз. Определение, этиология, клиника, диагностика, лечение, профилактика.</w:t>
      </w:r>
    </w:p>
    <w:p w:rsidR="00D1347F" w:rsidRPr="00283A89" w:rsidRDefault="00D1347F" w:rsidP="00D1347F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83A89">
        <w:rPr>
          <w:sz w:val="28"/>
          <w:szCs w:val="28"/>
        </w:rPr>
        <w:t>46.</w:t>
      </w:r>
      <w:r>
        <w:rPr>
          <w:sz w:val="28"/>
          <w:szCs w:val="28"/>
        </w:rPr>
        <w:t xml:space="preserve"> </w:t>
      </w:r>
      <w:r w:rsidRPr="00283A89">
        <w:rPr>
          <w:sz w:val="28"/>
          <w:szCs w:val="28"/>
        </w:rPr>
        <w:t>Корь. Определение, этиология, клиника, диагностика, лечение, профилактика.</w:t>
      </w:r>
    </w:p>
    <w:p w:rsidR="00D1347F" w:rsidRPr="00283A89" w:rsidRDefault="00D1347F" w:rsidP="00D1347F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83A89">
        <w:rPr>
          <w:sz w:val="28"/>
          <w:szCs w:val="28"/>
        </w:rPr>
        <w:t>47.</w:t>
      </w:r>
      <w:r>
        <w:rPr>
          <w:sz w:val="28"/>
          <w:szCs w:val="28"/>
        </w:rPr>
        <w:t xml:space="preserve"> </w:t>
      </w:r>
      <w:r w:rsidRPr="00283A89">
        <w:rPr>
          <w:sz w:val="28"/>
          <w:szCs w:val="28"/>
        </w:rPr>
        <w:t>Краснуха. Определение, этиология, клиника, диагностика, лечение, профилактика.</w:t>
      </w:r>
    </w:p>
    <w:p w:rsidR="00D1347F" w:rsidRPr="00283A89" w:rsidRDefault="00D1347F" w:rsidP="00D1347F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83A89">
        <w:rPr>
          <w:sz w:val="28"/>
          <w:szCs w:val="28"/>
        </w:rPr>
        <w:t>48.</w:t>
      </w:r>
      <w:r>
        <w:rPr>
          <w:sz w:val="28"/>
          <w:szCs w:val="28"/>
        </w:rPr>
        <w:t xml:space="preserve"> </w:t>
      </w:r>
      <w:r w:rsidRPr="00283A89">
        <w:rPr>
          <w:sz w:val="28"/>
          <w:szCs w:val="28"/>
        </w:rPr>
        <w:t>Скарлатина. Определение, этиология, клиника, диагностика, лечение, профилактика.</w:t>
      </w:r>
    </w:p>
    <w:p w:rsidR="00D1347F" w:rsidRPr="00283A89" w:rsidRDefault="00D1347F" w:rsidP="00D1347F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83A89">
        <w:rPr>
          <w:sz w:val="28"/>
          <w:szCs w:val="28"/>
        </w:rPr>
        <w:t>49.</w:t>
      </w:r>
      <w:r>
        <w:rPr>
          <w:sz w:val="28"/>
          <w:szCs w:val="28"/>
        </w:rPr>
        <w:t xml:space="preserve"> </w:t>
      </w:r>
      <w:r w:rsidRPr="00283A89">
        <w:rPr>
          <w:sz w:val="28"/>
          <w:szCs w:val="28"/>
        </w:rPr>
        <w:t>Коклюш. Определение, этиология, клиника, диагностика, лечение, профилактика.</w:t>
      </w:r>
    </w:p>
    <w:p w:rsidR="00D1347F" w:rsidRPr="00283A89" w:rsidRDefault="00D1347F" w:rsidP="00D1347F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83A89">
        <w:rPr>
          <w:sz w:val="28"/>
          <w:szCs w:val="28"/>
        </w:rPr>
        <w:t>50.</w:t>
      </w:r>
      <w:r>
        <w:rPr>
          <w:sz w:val="28"/>
          <w:szCs w:val="28"/>
        </w:rPr>
        <w:t xml:space="preserve"> </w:t>
      </w:r>
      <w:r w:rsidRPr="00283A89">
        <w:rPr>
          <w:sz w:val="28"/>
          <w:szCs w:val="28"/>
        </w:rPr>
        <w:t>Ветряная оспа. Определение, этиология, клиника, диагностика, лечение, профилактика.</w:t>
      </w:r>
    </w:p>
    <w:p w:rsidR="00D1347F" w:rsidRPr="00283A89" w:rsidRDefault="00D1347F" w:rsidP="00D1347F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83A89">
        <w:rPr>
          <w:sz w:val="28"/>
          <w:szCs w:val="28"/>
        </w:rPr>
        <w:t>51.</w:t>
      </w:r>
      <w:r>
        <w:rPr>
          <w:sz w:val="28"/>
          <w:szCs w:val="28"/>
        </w:rPr>
        <w:t xml:space="preserve"> </w:t>
      </w:r>
      <w:r w:rsidRPr="00283A89">
        <w:rPr>
          <w:sz w:val="28"/>
          <w:szCs w:val="28"/>
        </w:rPr>
        <w:t>Эпидемический паротит. Определение, этиология, клиника, диагностика, лечение, профилактика.</w:t>
      </w:r>
    </w:p>
    <w:p w:rsidR="00D1347F" w:rsidRPr="00283A89" w:rsidRDefault="00D1347F" w:rsidP="00D1347F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83A89">
        <w:rPr>
          <w:sz w:val="28"/>
          <w:szCs w:val="28"/>
        </w:rPr>
        <w:t>52.</w:t>
      </w:r>
      <w:r>
        <w:rPr>
          <w:sz w:val="28"/>
          <w:szCs w:val="28"/>
        </w:rPr>
        <w:t xml:space="preserve"> </w:t>
      </w:r>
      <w:r w:rsidRPr="00283A89">
        <w:rPr>
          <w:sz w:val="28"/>
          <w:szCs w:val="28"/>
        </w:rPr>
        <w:t>Грипп. Определение, этиология, клиника, диагностика, лечение, профилактика.</w:t>
      </w:r>
    </w:p>
    <w:p w:rsidR="00D1347F" w:rsidRPr="00283A89" w:rsidRDefault="00D1347F" w:rsidP="00D1347F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83A89">
        <w:rPr>
          <w:sz w:val="28"/>
          <w:szCs w:val="28"/>
        </w:rPr>
        <w:t>53.</w:t>
      </w:r>
      <w:r>
        <w:rPr>
          <w:sz w:val="28"/>
          <w:szCs w:val="28"/>
        </w:rPr>
        <w:t xml:space="preserve"> </w:t>
      </w:r>
      <w:r w:rsidRPr="00283A89">
        <w:rPr>
          <w:sz w:val="28"/>
          <w:szCs w:val="28"/>
        </w:rPr>
        <w:t>Дифтерия.  Определение, этиология, клиника, диагностика, лечение, профилактика.</w:t>
      </w:r>
    </w:p>
    <w:p w:rsidR="00D1347F" w:rsidRPr="00283A89" w:rsidRDefault="00D1347F" w:rsidP="00D1347F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83A89">
        <w:rPr>
          <w:sz w:val="28"/>
          <w:szCs w:val="28"/>
        </w:rPr>
        <w:t>54.</w:t>
      </w:r>
      <w:r>
        <w:rPr>
          <w:sz w:val="28"/>
          <w:szCs w:val="28"/>
        </w:rPr>
        <w:t xml:space="preserve"> </w:t>
      </w:r>
      <w:proofErr w:type="spellStart"/>
      <w:r w:rsidRPr="00283A89">
        <w:rPr>
          <w:sz w:val="28"/>
          <w:szCs w:val="28"/>
        </w:rPr>
        <w:t>Шигеллёз</w:t>
      </w:r>
      <w:proofErr w:type="spellEnd"/>
      <w:r w:rsidRPr="00283A89">
        <w:rPr>
          <w:sz w:val="28"/>
          <w:szCs w:val="28"/>
        </w:rPr>
        <w:t>. Определение, этиология, клиника, диагностика, лечение, профилактика.</w:t>
      </w:r>
    </w:p>
    <w:p w:rsidR="00D1347F" w:rsidRPr="00283A89" w:rsidRDefault="00D1347F" w:rsidP="00D1347F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83A89">
        <w:rPr>
          <w:sz w:val="28"/>
          <w:szCs w:val="28"/>
        </w:rPr>
        <w:t>55.</w:t>
      </w:r>
      <w:r>
        <w:rPr>
          <w:sz w:val="28"/>
          <w:szCs w:val="28"/>
        </w:rPr>
        <w:t xml:space="preserve"> </w:t>
      </w:r>
      <w:proofErr w:type="spellStart"/>
      <w:r w:rsidRPr="00283A89">
        <w:rPr>
          <w:sz w:val="28"/>
          <w:szCs w:val="28"/>
        </w:rPr>
        <w:t>Эшерихиоз</w:t>
      </w:r>
      <w:proofErr w:type="spellEnd"/>
      <w:r w:rsidRPr="00283A89">
        <w:rPr>
          <w:sz w:val="28"/>
          <w:szCs w:val="28"/>
        </w:rPr>
        <w:t>. Определение, этиология, клиника, диагностика, лечение, профилактика.</w:t>
      </w:r>
    </w:p>
    <w:p w:rsidR="00D1347F" w:rsidRPr="00283A89" w:rsidRDefault="00D1347F" w:rsidP="00D1347F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83A89">
        <w:rPr>
          <w:sz w:val="28"/>
          <w:szCs w:val="28"/>
        </w:rPr>
        <w:t>56.</w:t>
      </w:r>
      <w:r>
        <w:rPr>
          <w:sz w:val="28"/>
          <w:szCs w:val="28"/>
        </w:rPr>
        <w:t xml:space="preserve"> </w:t>
      </w:r>
      <w:r w:rsidRPr="00283A89">
        <w:rPr>
          <w:sz w:val="28"/>
          <w:szCs w:val="28"/>
        </w:rPr>
        <w:t>Туберкулёз. Определение, этиология, клиника, диагностика, лечение, профилактика.</w:t>
      </w:r>
    </w:p>
    <w:p w:rsidR="00D1347F" w:rsidRPr="00283A89" w:rsidRDefault="00D1347F" w:rsidP="00D1347F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83A89">
        <w:rPr>
          <w:sz w:val="28"/>
          <w:szCs w:val="28"/>
        </w:rPr>
        <w:lastRenderedPageBreak/>
        <w:t>57.</w:t>
      </w:r>
      <w:r>
        <w:rPr>
          <w:sz w:val="28"/>
          <w:szCs w:val="28"/>
        </w:rPr>
        <w:t xml:space="preserve"> </w:t>
      </w:r>
      <w:r w:rsidRPr="00283A89">
        <w:rPr>
          <w:sz w:val="28"/>
          <w:szCs w:val="28"/>
        </w:rPr>
        <w:t>Менингококковая инфекция.  Определение, этиология, клиника, диагностика, лечение, профилактика.</w:t>
      </w:r>
    </w:p>
    <w:p w:rsidR="00D1347F" w:rsidRPr="00283A89" w:rsidRDefault="00D1347F" w:rsidP="00D1347F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83A89">
        <w:rPr>
          <w:sz w:val="28"/>
          <w:szCs w:val="28"/>
        </w:rPr>
        <w:t>58.</w:t>
      </w:r>
      <w:r>
        <w:rPr>
          <w:sz w:val="28"/>
          <w:szCs w:val="28"/>
        </w:rPr>
        <w:t xml:space="preserve"> </w:t>
      </w:r>
      <w:r w:rsidRPr="00283A89">
        <w:rPr>
          <w:sz w:val="28"/>
          <w:szCs w:val="28"/>
        </w:rPr>
        <w:t>Аденовирусная инфекция. Определение, этиология, клиника, диагностика, лечение, профилактика.</w:t>
      </w:r>
    </w:p>
    <w:p w:rsidR="00D1347F" w:rsidRPr="00283A89" w:rsidRDefault="00D1347F" w:rsidP="00D1347F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83A89">
        <w:rPr>
          <w:sz w:val="28"/>
          <w:szCs w:val="28"/>
        </w:rPr>
        <w:t>59.</w:t>
      </w:r>
      <w:r>
        <w:rPr>
          <w:sz w:val="28"/>
          <w:szCs w:val="28"/>
        </w:rPr>
        <w:t xml:space="preserve"> </w:t>
      </w:r>
      <w:proofErr w:type="spellStart"/>
      <w:r w:rsidRPr="00283A89">
        <w:rPr>
          <w:sz w:val="28"/>
          <w:szCs w:val="28"/>
        </w:rPr>
        <w:t>Парагрипп</w:t>
      </w:r>
      <w:proofErr w:type="spellEnd"/>
      <w:r w:rsidRPr="00283A89">
        <w:rPr>
          <w:sz w:val="28"/>
          <w:szCs w:val="28"/>
        </w:rPr>
        <w:t>. Определение, этиология, клиника, диагностика, лечение, профилактика.</w:t>
      </w:r>
    </w:p>
    <w:p w:rsidR="00D1347F" w:rsidRPr="00283A89" w:rsidRDefault="00D1347F" w:rsidP="00D1347F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83A89">
        <w:rPr>
          <w:sz w:val="28"/>
          <w:szCs w:val="28"/>
        </w:rPr>
        <w:t>60.</w:t>
      </w:r>
      <w:r>
        <w:rPr>
          <w:sz w:val="28"/>
          <w:szCs w:val="28"/>
        </w:rPr>
        <w:t xml:space="preserve"> </w:t>
      </w:r>
      <w:r w:rsidRPr="00283A89">
        <w:rPr>
          <w:sz w:val="28"/>
          <w:szCs w:val="28"/>
        </w:rPr>
        <w:t>COVID-19. Определение, этиология, клиника, диагностика, лечение, профилактика.</w:t>
      </w:r>
    </w:p>
    <w:p w:rsidR="00D1347F" w:rsidRPr="00283A89" w:rsidRDefault="00D1347F" w:rsidP="00D1347F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D1347F" w:rsidRPr="00283A89" w:rsidRDefault="00D1347F" w:rsidP="00D1347F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D1347F" w:rsidRDefault="00D1347F" w:rsidP="0035799B">
      <w:pPr>
        <w:spacing w:after="0" w:line="240" w:lineRule="auto"/>
        <w:ind w:firstLineChars="183" w:firstLine="512"/>
        <w:jc w:val="both"/>
        <w:rPr>
          <w:rFonts w:ascii="Times New Roman" w:hAnsi="Times New Roman" w:cs="Times New Roman"/>
          <w:sz w:val="28"/>
          <w:szCs w:val="28"/>
        </w:rPr>
      </w:pPr>
    </w:p>
    <w:p w:rsidR="00D1347F" w:rsidRDefault="00D1347F" w:rsidP="0035799B">
      <w:pPr>
        <w:spacing w:after="0" w:line="240" w:lineRule="auto"/>
        <w:ind w:firstLineChars="183" w:firstLine="512"/>
        <w:jc w:val="both"/>
        <w:rPr>
          <w:rFonts w:ascii="Times New Roman" w:hAnsi="Times New Roman" w:cs="Times New Roman"/>
          <w:sz w:val="28"/>
          <w:szCs w:val="28"/>
        </w:rPr>
      </w:pPr>
    </w:p>
    <w:p w:rsidR="00D1347F" w:rsidRDefault="00D1347F" w:rsidP="0035799B">
      <w:pPr>
        <w:spacing w:after="0" w:line="240" w:lineRule="auto"/>
        <w:ind w:firstLineChars="183" w:firstLine="512"/>
        <w:jc w:val="both"/>
        <w:rPr>
          <w:rFonts w:ascii="Times New Roman" w:hAnsi="Times New Roman" w:cs="Times New Roman"/>
          <w:sz w:val="28"/>
          <w:szCs w:val="28"/>
        </w:rPr>
      </w:pPr>
    </w:p>
    <w:p w:rsidR="00D1347F" w:rsidRDefault="00D1347F" w:rsidP="0035799B">
      <w:pPr>
        <w:spacing w:after="0" w:line="240" w:lineRule="auto"/>
        <w:ind w:firstLineChars="183" w:firstLine="512"/>
        <w:jc w:val="both"/>
        <w:rPr>
          <w:rFonts w:ascii="Times New Roman" w:hAnsi="Times New Roman" w:cs="Times New Roman"/>
          <w:sz w:val="28"/>
          <w:szCs w:val="28"/>
        </w:rPr>
      </w:pPr>
    </w:p>
    <w:p w:rsidR="00D1347F" w:rsidRDefault="00D1347F" w:rsidP="0035799B">
      <w:pPr>
        <w:spacing w:after="0" w:line="240" w:lineRule="auto"/>
        <w:ind w:firstLineChars="183" w:firstLine="512"/>
        <w:jc w:val="both"/>
        <w:rPr>
          <w:rFonts w:ascii="Times New Roman" w:hAnsi="Times New Roman" w:cs="Times New Roman"/>
          <w:sz w:val="28"/>
          <w:szCs w:val="28"/>
        </w:rPr>
      </w:pPr>
    </w:p>
    <w:p w:rsidR="00D1347F" w:rsidRDefault="00D1347F" w:rsidP="0035799B">
      <w:pPr>
        <w:spacing w:after="0" w:line="240" w:lineRule="auto"/>
        <w:ind w:firstLineChars="183" w:firstLine="512"/>
        <w:jc w:val="both"/>
        <w:rPr>
          <w:rFonts w:ascii="Times New Roman" w:hAnsi="Times New Roman" w:cs="Times New Roman"/>
          <w:sz w:val="28"/>
          <w:szCs w:val="28"/>
        </w:rPr>
      </w:pPr>
    </w:p>
    <w:p w:rsidR="00D1347F" w:rsidRDefault="00D1347F" w:rsidP="0035799B">
      <w:pPr>
        <w:spacing w:after="0" w:line="240" w:lineRule="auto"/>
        <w:ind w:firstLineChars="183" w:firstLine="512"/>
        <w:jc w:val="both"/>
        <w:rPr>
          <w:rFonts w:ascii="Times New Roman" w:hAnsi="Times New Roman" w:cs="Times New Roman"/>
          <w:sz w:val="28"/>
          <w:szCs w:val="28"/>
        </w:rPr>
      </w:pPr>
    </w:p>
    <w:p w:rsidR="00D1347F" w:rsidRDefault="00D1347F" w:rsidP="0035799B">
      <w:pPr>
        <w:spacing w:after="0" w:line="240" w:lineRule="auto"/>
        <w:ind w:firstLineChars="183" w:firstLine="512"/>
        <w:jc w:val="both"/>
        <w:rPr>
          <w:rFonts w:ascii="Times New Roman" w:hAnsi="Times New Roman" w:cs="Times New Roman"/>
          <w:sz w:val="28"/>
          <w:szCs w:val="28"/>
        </w:rPr>
      </w:pPr>
    </w:p>
    <w:p w:rsidR="00D1347F" w:rsidRDefault="00D1347F" w:rsidP="0035799B">
      <w:pPr>
        <w:spacing w:after="0" w:line="240" w:lineRule="auto"/>
        <w:ind w:firstLineChars="183" w:firstLine="512"/>
        <w:jc w:val="both"/>
        <w:rPr>
          <w:rFonts w:ascii="Times New Roman" w:hAnsi="Times New Roman" w:cs="Times New Roman"/>
          <w:sz w:val="28"/>
          <w:szCs w:val="28"/>
        </w:rPr>
      </w:pPr>
    </w:p>
    <w:p w:rsidR="00D1347F" w:rsidRDefault="00D1347F" w:rsidP="0035799B">
      <w:pPr>
        <w:spacing w:after="0" w:line="240" w:lineRule="auto"/>
        <w:ind w:firstLineChars="183" w:firstLine="512"/>
        <w:jc w:val="both"/>
        <w:rPr>
          <w:rFonts w:ascii="Times New Roman" w:hAnsi="Times New Roman" w:cs="Times New Roman"/>
          <w:sz w:val="28"/>
          <w:szCs w:val="28"/>
        </w:rPr>
      </w:pPr>
    </w:p>
    <w:p w:rsidR="00D1347F" w:rsidRDefault="00D1347F" w:rsidP="0035799B">
      <w:pPr>
        <w:spacing w:after="0" w:line="240" w:lineRule="auto"/>
        <w:ind w:firstLineChars="183" w:firstLine="512"/>
        <w:jc w:val="both"/>
        <w:rPr>
          <w:rFonts w:ascii="Times New Roman" w:hAnsi="Times New Roman" w:cs="Times New Roman"/>
          <w:sz w:val="28"/>
          <w:szCs w:val="28"/>
        </w:rPr>
      </w:pPr>
    </w:p>
    <w:p w:rsidR="00D1347F" w:rsidRDefault="00D1347F" w:rsidP="0035799B">
      <w:pPr>
        <w:spacing w:after="0" w:line="240" w:lineRule="auto"/>
        <w:ind w:firstLineChars="183" w:firstLine="512"/>
        <w:jc w:val="both"/>
        <w:rPr>
          <w:rFonts w:ascii="Times New Roman" w:hAnsi="Times New Roman" w:cs="Times New Roman"/>
          <w:sz w:val="28"/>
          <w:szCs w:val="28"/>
        </w:rPr>
      </w:pPr>
    </w:p>
    <w:p w:rsidR="00D1347F" w:rsidRDefault="00D1347F" w:rsidP="0035799B">
      <w:pPr>
        <w:spacing w:after="0" w:line="240" w:lineRule="auto"/>
        <w:ind w:firstLineChars="183" w:firstLine="512"/>
        <w:jc w:val="both"/>
        <w:rPr>
          <w:rFonts w:ascii="Times New Roman" w:hAnsi="Times New Roman" w:cs="Times New Roman"/>
          <w:sz w:val="28"/>
          <w:szCs w:val="28"/>
        </w:rPr>
      </w:pPr>
    </w:p>
    <w:p w:rsidR="00D1347F" w:rsidRDefault="00D1347F" w:rsidP="0035799B">
      <w:pPr>
        <w:spacing w:after="0" w:line="240" w:lineRule="auto"/>
        <w:ind w:firstLineChars="183" w:firstLine="512"/>
        <w:jc w:val="both"/>
        <w:rPr>
          <w:rFonts w:ascii="Times New Roman" w:hAnsi="Times New Roman" w:cs="Times New Roman"/>
          <w:sz w:val="28"/>
          <w:szCs w:val="28"/>
        </w:rPr>
      </w:pPr>
    </w:p>
    <w:p w:rsidR="00D1347F" w:rsidRDefault="00D1347F" w:rsidP="0035799B">
      <w:pPr>
        <w:spacing w:after="0" w:line="240" w:lineRule="auto"/>
        <w:ind w:firstLineChars="183" w:firstLine="512"/>
        <w:jc w:val="both"/>
        <w:rPr>
          <w:rFonts w:ascii="Times New Roman" w:hAnsi="Times New Roman" w:cs="Times New Roman"/>
          <w:sz w:val="28"/>
          <w:szCs w:val="28"/>
        </w:rPr>
      </w:pPr>
    </w:p>
    <w:p w:rsidR="00D1347F" w:rsidRDefault="00D1347F" w:rsidP="0035799B">
      <w:pPr>
        <w:spacing w:after="0" w:line="240" w:lineRule="auto"/>
        <w:ind w:firstLineChars="183" w:firstLine="512"/>
        <w:jc w:val="both"/>
        <w:rPr>
          <w:rFonts w:ascii="Times New Roman" w:hAnsi="Times New Roman" w:cs="Times New Roman"/>
          <w:sz w:val="28"/>
          <w:szCs w:val="28"/>
        </w:rPr>
      </w:pPr>
    </w:p>
    <w:p w:rsidR="00D1347F" w:rsidRDefault="00D1347F" w:rsidP="0035799B">
      <w:pPr>
        <w:spacing w:after="0" w:line="240" w:lineRule="auto"/>
        <w:ind w:firstLineChars="183" w:firstLine="512"/>
        <w:jc w:val="both"/>
        <w:rPr>
          <w:rFonts w:ascii="Times New Roman" w:hAnsi="Times New Roman" w:cs="Times New Roman"/>
          <w:sz w:val="28"/>
          <w:szCs w:val="28"/>
        </w:rPr>
      </w:pPr>
    </w:p>
    <w:p w:rsidR="00D1347F" w:rsidRDefault="00D1347F" w:rsidP="0035799B">
      <w:pPr>
        <w:spacing w:after="0" w:line="240" w:lineRule="auto"/>
        <w:ind w:firstLineChars="183" w:firstLine="512"/>
        <w:jc w:val="both"/>
        <w:rPr>
          <w:rFonts w:ascii="Times New Roman" w:hAnsi="Times New Roman" w:cs="Times New Roman"/>
          <w:sz w:val="28"/>
          <w:szCs w:val="28"/>
        </w:rPr>
      </w:pPr>
    </w:p>
    <w:p w:rsidR="00D1347F" w:rsidRDefault="00D1347F" w:rsidP="0035799B">
      <w:pPr>
        <w:spacing w:after="0" w:line="240" w:lineRule="auto"/>
        <w:ind w:firstLineChars="183" w:firstLine="512"/>
        <w:jc w:val="both"/>
        <w:rPr>
          <w:rFonts w:ascii="Times New Roman" w:hAnsi="Times New Roman" w:cs="Times New Roman"/>
          <w:sz w:val="28"/>
          <w:szCs w:val="28"/>
        </w:rPr>
      </w:pPr>
    </w:p>
    <w:p w:rsidR="00D1347F" w:rsidRDefault="00D1347F" w:rsidP="0035799B">
      <w:pPr>
        <w:spacing w:after="0" w:line="240" w:lineRule="auto"/>
        <w:ind w:firstLineChars="183" w:firstLine="512"/>
        <w:jc w:val="both"/>
        <w:rPr>
          <w:rFonts w:ascii="Times New Roman" w:hAnsi="Times New Roman" w:cs="Times New Roman"/>
          <w:sz w:val="28"/>
          <w:szCs w:val="28"/>
        </w:rPr>
      </w:pPr>
    </w:p>
    <w:p w:rsidR="00D1347F" w:rsidRDefault="00D1347F" w:rsidP="0035799B">
      <w:pPr>
        <w:spacing w:after="0" w:line="240" w:lineRule="auto"/>
        <w:ind w:firstLineChars="183" w:firstLine="512"/>
        <w:jc w:val="both"/>
        <w:rPr>
          <w:rFonts w:ascii="Times New Roman" w:hAnsi="Times New Roman" w:cs="Times New Roman"/>
          <w:sz w:val="28"/>
          <w:szCs w:val="28"/>
        </w:rPr>
      </w:pPr>
    </w:p>
    <w:p w:rsidR="00D1347F" w:rsidRDefault="00D1347F" w:rsidP="0035799B">
      <w:pPr>
        <w:spacing w:after="0" w:line="240" w:lineRule="auto"/>
        <w:ind w:firstLineChars="183" w:firstLine="512"/>
        <w:jc w:val="both"/>
        <w:rPr>
          <w:rFonts w:ascii="Times New Roman" w:hAnsi="Times New Roman" w:cs="Times New Roman"/>
          <w:sz w:val="28"/>
          <w:szCs w:val="28"/>
        </w:rPr>
      </w:pPr>
    </w:p>
    <w:p w:rsidR="00D1347F" w:rsidRDefault="00D1347F" w:rsidP="0035799B">
      <w:pPr>
        <w:spacing w:after="0" w:line="240" w:lineRule="auto"/>
        <w:ind w:firstLineChars="183" w:firstLine="512"/>
        <w:jc w:val="both"/>
        <w:rPr>
          <w:rFonts w:ascii="Times New Roman" w:hAnsi="Times New Roman" w:cs="Times New Roman"/>
          <w:sz w:val="28"/>
          <w:szCs w:val="28"/>
        </w:rPr>
      </w:pPr>
    </w:p>
    <w:p w:rsidR="00D1347F" w:rsidRDefault="00D1347F" w:rsidP="0035799B">
      <w:pPr>
        <w:spacing w:after="0" w:line="240" w:lineRule="auto"/>
        <w:ind w:firstLineChars="183" w:firstLine="512"/>
        <w:jc w:val="both"/>
        <w:rPr>
          <w:rFonts w:ascii="Times New Roman" w:hAnsi="Times New Roman" w:cs="Times New Roman"/>
          <w:sz w:val="28"/>
          <w:szCs w:val="28"/>
        </w:rPr>
      </w:pPr>
    </w:p>
    <w:p w:rsidR="00D1347F" w:rsidRDefault="00D1347F" w:rsidP="0035799B">
      <w:pPr>
        <w:spacing w:after="0" w:line="240" w:lineRule="auto"/>
        <w:ind w:firstLineChars="183" w:firstLine="512"/>
        <w:jc w:val="both"/>
        <w:rPr>
          <w:rFonts w:ascii="Times New Roman" w:hAnsi="Times New Roman" w:cs="Times New Roman"/>
          <w:sz w:val="28"/>
          <w:szCs w:val="28"/>
        </w:rPr>
      </w:pPr>
    </w:p>
    <w:p w:rsidR="00D1347F" w:rsidRDefault="00D1347F" w:rsidP="0035799B">
      <w:pPr>
        <w:spacing w:after="0" w:line="240" w:lineRule="auto"/>
        <w:ind w:firstLineChars="183" w:firstLine="512"/>
        <w:jc w:val="both"/>
        <w:rPr>
          <w:rFonts w:ascii="Times New Roman" w:hAnsi="Times New Roman" w:cs="Times New Roman"/>
          <w:sz w:val="28"/>
          <w:szCs w:val="28"/>
        </w:rPr>
      </w:pPr>
    </w:p>
    <w:p w:rsidR="00D1347F" w:rsidRDefault="00D1347F" w:rsidP="0035799B">
      <w:pPr>
        <w:spacing w:after="0" w:line="240" w:lineRule="auto"/>
        <w:ind w:firstLineChars="183" w:firstLine="512"/>
        <w:jc w:val="both"/>
        <w:rPr>
          <w:rFonts w:ascii="Times New Roman" w:hAnsi="Times New Roman" w:cs="Times New Roman"/>
          <w:sz w:val="28"/>
          <w:szCs w:val="28"/>
        </w:rPr>
      </w:pPr>
    </w:p>
    <w:p w:rsidR="00D1347F" w:rsidRDefault="00D1347F" w:rsidP="0035799B">
      <w:pPr>
        <w:spacing w:after="0" w:line="240" w:lineRule="auto"/>
        <w:ind w:firstLineChars="183" w:firstLine="512"/>
        <w:jc w:val="both"/>
        <w:rPr>
          <w:rFonts w:ascii="Times New Roman" w:hAnsi="Times New Roman" w:cs="Times New Roman"/>
          <w:sz w:val="28"/>
          <w:szCs w:val="28"/>
        </w:rPr>
      </w:pPr>
    </w:p>
    <w:p w:rsidR="00D1347F" w:rsidRDefault="00D1347F" w:rsidP="0035799B">
      <w:pPr>
        <w:spacing w:after="0" w:line="240" w:lineRule="auto"/>
        <w:ind w:firstLineChars="183" w:firstLine="512"/>
        <w:jc w:val="both"/>
        <w:rPr>
          <w:rFonts w:ascii="Times New Roman" w:hAnsi="Times New Roman" w:cs="Times New Roman"/>
          <w:sz w:val="28"/>
          <w:szCs w:val="28"/>
        </w:rPr>
      </w:pPr>
    </w:p>
    <w:p w:rsidR="00D1347F" w:rsidRDefault="00D1347F" w:rsidP="0035799B">
      <w:pPr>
        <w:spacing w:after="0" w:line="240" w:lineRule="auto"/>
        <w:ind w:firstLineChars="183" w:firstLine="512"/>
        <w:jc w:val="both"/>
        <w:rPr>
          <w:rFonts w:ascii="Times New Roman" w:hAnsi="Times New Roman" w:cs="Times New Roman"/>
          <w:sz w:val="28"/>
          <w:szCs w:val="28"/>
        </w:rPr>
      </w:pPr>
    </w:p>
    <w:p w:rsidR="00D1347F" w:rsidRDefault="00D1347F" w:rsidP="0035799B">
      <w:pPr>
        <w:spacing w:after="0" w:line="240" w:lineRule="auto"/>
        <w:ind w:firstLineChars="183" w:firstLine="512"/>
        <w:jc w:val="both"/>
        <w:rPr>
          <w:rFonts w:ascii="Times New Roman" w:hAnsi="Times New Roman" w:cs="Times New Roman"/>
          <w:sz w:val="28"/>
          <w:szCs w:val="28"/>
        </w:rPr>
      </w:pPr>
    </w:p>
    <w:p w:rsidR="00D1347F" w:rsidRDefault="00D1347F" w:rsidP="0035799B">
      <w:pPr>
        <w:spacing w:after="0" w:line="240" w:lineRule="auto"/>
        <w:ind w:firstLineChars="183" w:firstLine="512"/>
        <w:jc w:val="both"/>
        <w:rPr>
          <w:rFonts w:ascii="Times New Roman" w:hAnsi="Times New Roman" w:cs="Times New Roman"/>
          <w:sz w:val="28"/>
          <w:szCs w:val="28"/>
        </w:rPr>
      </w:pPr>
    </w:p>
    <w:p w:rsidR="00D1347F" w:rsidRDefault="00D1347F" w:rsidP="0035799B">
      <w:pPr>
        <w:spacing w:after="0" w:line="240" w:lineRule="auto"/>
        <w:ind w:firstLineChars="183" w:firstLine="512"/>
        <w:jc w:val="both"/>
        <w:rPr>
          <w:rFonts w:ascii="Times New Roman" w:hAnsi="Times New Roman" w:cs="Times New Roman"/>
          <w:sz w:val="28"/>
          <w:szCs w:val="28"/>
        </w:rPr>
      </w:pPr>
    </w:p>
    <w:p w:rsidR="00D1347F" w:rsidRDefault="00D1347F" w:rsidP="0035799B">
      <w:pPr>
        <w:spacing w:after="0" w:line="240" w:lineRule="auto"/>
        <w:ind w:firstLineChars="183" w:firstLine="512"/>
        <w:jc w:val="both"/>
        <w:rPr>
          <w:rFonts w:ascii="Times New Roman" w:hAnsi="Times New Roman" w:cs="Times New Roman"/>
          <w:sz w:val="28"/>
          <w:szCs w:val="28"/>
        </w:rPr>
      </w:pPr>
    </w:p>
    <w:p w:rsidR="00E8565D" w:rsidRPr="00E8565D" w:rsidRDefault="00E8565D" w:rsidP="00E8565D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 МДК 02.0</w:t>
      </w:r>
      <w:r w:rsidRPr="0026292A"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Pr="00025AF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Проведение медицинского обследования с целью диагностики, назначения и проведения лечения заболеваний акушерско-гинекологического профиля </w:t>
      </w:r>
    </w:p>
    <w:p w:rsidR="00E8565D" w:rsidRPr="00EB576E" w:rsidRDefault="00E8565D" w:rsidP="00E8565D">
      <w:pPr>
        <w:pStyle w:val="a7"/>
        <w:numPr>
          <w:ilvl w:val="0"/>
          <w:numId w:val="6"/>
        </w:numPr>
        <w:rPr>
          <w:rFonts w:ascii="Times New Roman" w:eastAsia="Calibri" w:hAnsi="Times New Roman" w:cs="Times New Roman"/>
          <w:sz w:val="28"/>
          <w:szCs w:val="28"/>
        </w:rPr>
      </w:pPr>
      <w:r w:rsidRPr="00025AF4">
        <w:rPr>
          <w:rFonts w:ascii="Times New Roman" w:eastAsia="Calibri" w:hAnsi="Times New Roman" w:cs="Times New Roman"/>
          <w:sz w:val="28"/>
          <w:szCs w:val="28"/>
        </w:rPr>
        <w:t>Физиология беременности</w:t>
      </w:r>
      <w:r>
        <w:rPr>
          <w:rFonts w:ascii="Times New Roman" w:eastAsia="Calibri" w:hAnsi="Times New Roman" w:cs="Times New Roman"/>
          <w:sz w:val="28"/>
          <w:szCs w:val="28"/>
        </w:rPr>
        <w:t>. Диагностика беременности.</w:t>
      </w:r>
    </w:p>
    <w:p w:rsidR="00E8565D" w:rsidRPr="00974980" w:rsidRDefault="00E8565D" w:rsidP="00E8565D">
      <w:pPr>
        <w:pStyle w:val="a7"/>
        <w:numPr>
          <w:ilvl w:val="0"/>
          <w:numId w:val="6"/>
        </w:numPr>
        <w:rPr>
          <w:rFonts w:ascii="Times New Roman" w:eastAsia="Calibri" w:hAnsi="Times New Roman" w:cs="Times New Roman"/>
          <w:sz w:val="28"/>
          <w:szCs w:val="28"/>
        </w:rPr>
      </w:pPr>
      <w:r w:rsidRPr="00025AF4">
        <w:rPr>
          <w:rFonts w:ascii="Times New Roman" w:eastAsia="Calibri" w:hAnsi="Times New Roman" w:cs="Times New Roman"/>
          <w:sz w:val="28"/>
          <w:szCs w:val="28"/>
        </w:rPr>
        <w:t xml:space="preserve">Роды. Периоды и биомеханизм родов.  </w:t>
      </w:r>
    </w:p>
    <w:p w:rsidR="00E8565D" w:rsidRPr="00025AF4" w:rsidRDefault="00E8565D" w:rsidP="00E8565D">
      <w:pPr>
        <w:pStyle w:val="a7"/>
        <w:numPr>
          <w:ilvl w:val="0"/>
          <w:numId w:val="6"/>
        </w:numPr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025AF4">
        <w:rPr>
          <w:rFonts w:ascii="Times New Roman" w:eastAsia="Calibri" w:hAnsi="Times New Roman" w:cs="Times New Roman"/>
          <w:sz w:val="28"/>
          <w:szCs w:val="28"/>
        </w:rPr>
        <w:t>Физиологическое течение послеродового периода.</w:t>
      </w:r>
    </w:p>
    <w:p w:rsidR="00E8565D" w:rsidRDefault="00E8565D" w:rsidP="00E8565D">
      <w:pPr>
        <w:pStyle w:val="a7"/>
        <w:numPr>
          <w:ilvl w:val="0"/>
          <w:numId w:val="6"/>
        </w:num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Послеродовые гнойно-септические заболевания (послеродовая язва, эндометрит,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сальпингоофорит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параметрит,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пельвиоперитонит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, тромбофлебит, септический шок, сепсис).</w:t>
      </w:r>
    </w:p>
    <w:p w:rsidR="00E8565D" w:rsidRPr="001E2000" w:rsidRDefault="00E8565D" w:rsidP="00E8565D">
      <w:pPr>
        <w:pStyle w:val="a7"/>
        <w:numPr>
          <w:ilvl w:val="0"/>
          <w:numId w:val="6"/>
        </w:num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Лактационные маститы:</w:t>
      </w:r>
      <w:r w:rsidRPr="001E20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определение,</w:t>
      </w:r>
      <w:r w:rsidRPr="001E20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этиология, классификация, клиника, лечение</w:t>
      </w:r>
      <w:r w:rsidRPr="00025AF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8565D" w:rsidRDefault="00E8565D" w:rsidP="00E8565D">
      <w:pPr>
        <w:pStyle w:val="a7"/>
        <w:numPr>
          <w:ilvl w:val="0"/>
          <w:numId w:val="6"/>
        </w:num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Гестозы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: определение,</w:t>
      </w:r>
      <w:r w:rsidRPr="001E20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этиология, классификация, клиника, лечение</w:t>
      </w:r>
      <w:r w:rsidRPr="00025AF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8565D" w:rsidRPr="00025AF4" w:rsidRDefault="00E8565D" w:rsidP="00E8565D">
      <w:pPr>
        <w:pStyle w:val="a7"/>
        <w:numPr>
          <w:ilvl w:val="0"/>
          <w:numId w:val="6"/>
        </w:numPr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Преэклампсия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: определение,</w:t>
      </w:r>
      <w:r w:rsidRPr="001E20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этиология, классификация, клиника, лечение.</w:t>
      </w:r>
    </w:p>
    <w:p w:rsidR="00E8565D" w:rsidRPr="00974980" w:rsidRDefault="00E8565D" w:rsidP="00E8565D">
      <w:pPr>
        <w:pStyle w:val="a7"/>
        <w:numPr>
          <w:ilvl w:val="0"/>
          <w:numId w:val="6"/>
        </w:numPr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974980">
        <w:rPr>
          <w:rFonts w:ascii="Times New Roman" w:eastAsia="Calibri" w:hAnsi="Times New Roman" w:cs="Times New Roman"/>
          <w:sz w:val="28"/>
          <w:szCs w:val="28"/>
        </w:rPr>
        <w:t>Вульвит</w:t>
      </w:r>
      <w:proofErr w:type="spellEnd"/>
      <w:r w:rsidRPr="00974980">
        <w:rPr>
          <w:rFonts w:ascii="Times New Roman" w:eastAsia="Calibri" w:hAnsi="Times New Roman" w:cs="Times New Roman"/>
          <w:sz w:val="28"/>
          <w:szCs w:val="28"/>
        </w:rPr>
        <w:t xml:space="preserve">: определение, </w:t>
      </w:r>
      <w:r>
        <w:rPr>
          <w:rFonts w:ascii="Times New Roman" w:eastAsia="Calibri" w:hAnsi="Times New Roman" w:cs="Times New Roman"/>
          <w:sz w:val="28"/>
          <w:szCs w:val="28"/>
        </w:rPr>
        <w:t>этиология</w:t>
      </w:r>
      <w:r w:rsidRPr="00974980">
        <w:rPr>
          <w:rFonts w:ascii="Times New Roman" w:eastAsia="Calibri" w:hAnsi="Times New Roman" w:cs="Times New Roman"/>
          <w:sz w:val="28"/>
          <w:szCs w:val="28"/>
        </w:rPr>
        <w:t>, классификация, клиника, лечение.</w:t>
      </w:r>
    </w:p>
    <w:p w:rsidR="00E8565D" w:rsidRPr="001E2000" w:rsidRDefault="00E8565D" w:rsidP="00E8565D">
      <w:pPr>
        <w:pStyle w:val="a7"/>
        <w:numPr>
          <w:ilvl w:val="0"/>
          <w:numId w:val="6"/>
        </w:num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Вагинит: определение,</w:t>
      </w:r>
      <w:r w:rsidRPr="001E20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этиология, классификация, клиника, лечение</w:t>
      </w:r>
      <w:r w:rsidRPr="00025AF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8565D" w:rsidRDefault="00E8565D" w:rsidP="00E8565D">
      <w:pPr>
        <w:pStyle w:val="a7"/>
        <w:numPr>
          <w:ilvl w:val="0"/>
          <w:numId w:val="6"/>
        </w:numPr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Бартолинит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: определение,</w:t>
      </w:r>
      <w:r w:rsidRPr="001E20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этиология, клиника, лечение</w:t>
      </w:r>
      <w:r w:rsidRPr="00025AF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8565D" w:rsidRPr="001E2000" w:rsidRDefault="00E8565D" w:rsidP="00E8565D">
      <w:pPr>
        <w:pStyle w:val="a7"/>
        <w:numPr>
          <w:ilvl w:val="0"/>
          <w:numId w:val="6"/>
        </w:numPr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Бактериальный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вагиноз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:</w:t>
      </w:r>
      <w:r w:rsidRPr="001E20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определение,</w:t>
      </w:r>
      <w:r w:rsidRPr="001E20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этиология, клиника, лечение</w:t>
      </w:r>
      <w:r w:rsidRPr="00025AF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8565D" w:rsidRPr="001E2000" w:rsidRDefault="00E8565D" w:rsidP="00E8565D">
      <w:pPr>
        <w:pStyle w:val="a7"/>
        <w:numPr>
          <w:ilvl w:val="0"/>
          <w:numId w:val="6"/>
        </w:numPr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Кандидозный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вульвовагинит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:</w:t>
      </w:r>
      <w:r w:rsidRPr="001E20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определение,</w:t>
      </w:r>
      <w:r w:rsidRPr="001E20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этиология, клиника, лечение</w:t>
      </w:r>
      <w:r w:rsidRPr="00025AF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8565D" w:rsidRDefault="00E8565D" w:rsidP="00E8565D">
      <w:pPr>
        <w:pStyle w:val="a7"/>
        <w:numPr>
          <w:ilvl w:val="0"/>
          <w:numId w:val="6"/>
        </w:num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Эндоцервицит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:</w:t>
      </w:r>
      <w:r w:rsidRPr="001E20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определение,</w:t>
      </w:r>
      <w:r w:rsidRPr="001E20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этиология, клиника, лечение</w:t>
      </w:r>
      <w:r w:rsidRPr="00025AF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8565D" w:rsidRPr="001E2000" w:rsidRDefault="00E8565D" w:rsidP="00E8565D">
      <w:pPr>
        <w:pStyle w:val="a7"/>
        <w:numPr>
          <w:ilvl w:val="0"/>
          <w:numId w:val="6"/>
        </w:numPr>
        <w:rPr>
          <w:rFonts w:ascii="Times New Roman" w:eastAsia="Calibri" w:hAnsi="Times New Roman" w:cs="Times New Roman"/>
          <w:sz w:val="28"/>
          <w:szCs w:val="28"/>
        </w:rPr>
      </w:pPr>
      <w:r w:rsidRPr="001E20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Эндометрит:</w:t>
      </w:r>
      <w:r w:rsidRPr="001E20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определение,</w:t>
      </w:r>
      <w:r w:rsidRPr="001E20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этиология, классификация, клиника, лечение</w:t>
      </w:r>
      <w:r w:rsidRPr="00025AF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8565D" w:rsidRPr="001E2000" w:rsidRDefault="00E8565D" w:rsidP="00E8565D">
      <w:pPr>
        <w:pStyle w:val="a7"/>
        <w:numPr>
          <w:ilvl w:val="0"/>
          <w:numId w:val="6"/>
        </w:num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Сальпингоофорит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:</w:t>
      </w:r>
      <w:r w:rsidRPr="00432BB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определение,</w:t>
      </w:r>
      <w:r w:rsidRPr="001E20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этиология, классификация, клиника, лечение</w:t>
      </w:r>
      <w:r w:rsidRPr="00025AF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8565D" w:rsidRDefault="00E8565D" w:rsidP="00E8565D">
      <w:pPr>
        <w:pStyle w:val="a7"/>
        <w:numPr>
          <w:ilvl w:val="0"/>
          <w:numId w:val="6"/>
        </w:num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Параметрит:</w:t>
      </w:r>
      <w:r w:rsidRPr="001E20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определение,</w:t>
      </w:r>
      <w:r w:rsidRPr="001E20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этиология, клиника, лечение</w:t>
      </w:r>
      <w:r w:rsidRPr="00025AF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8565D" w:rsidRPr="00974980" w:rsidRDefault="00E8565D" w:rsidP="00E8565D">
      <w:pPr>
        <w:pStyle w:val="a7"/>
        <w:numPr>
          <w:ilvl w:val="0"/>
          <w:numId w:val="6"/>
        </w:num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Аменорея: определение, этиология, классификация, клиника, лечение</w:t>
      </w:r>
      <w:r w:rsidRPr="00025AF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8565D" w:rsidRDefault="00E8565D" w:rsidP="00E8565D">
      <w:pPr>
        <w:pStyle w:val="a7"/>
        <w:numPr>
          <w:ilvl w:val="0"/>
          <w:numId w:val="6"/>
        </w:num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Эктопия шейки матки:</w:t>
      </w:r>
      <w:r w:rsidRPr="0097498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определение,</w:t>
      </w:r>
      <w:r w:rsidRPr="009A00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этиология, клиника, лечение</w:t>
      </w:r>
      <w:r w:rsidRPr="00025AF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8565D" w:rsidRDefault="00E8565D" w:rsidP="00E8565D">
      <w:pPr>
        <w:pStyle w:val="a7"/>
        <w:numPr>
          <w:ilvl w:val="0"/>
          <w:numId w:val="6"/>
        </w:num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Лейкоплакия шейки матки:</w:t>
      </w:r>
      <w:r w:rsidRPr="0097498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определение,</w:t>
      </w:r>
      <w:r w:rsidRPr="001E20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этиология, клиника, лечение.</w:t>
      </w:r>
    </w:p>
    <w:p w:rsidR="00E8565D" w:rsidRDefault="00E8565D" w:rsidP="00E8565D">
      <w:pPr>
        <w:pStyle w:val="a7"/>
        <w:numPr>
          <w:ilvl w:val="0"/>
          <w:numId w:val="6"/>
        </w:num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Дисплазия шейки матки:</w:t>
      </w:r>
      <w:r w:rsidRPr="0097498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определение,</w:t>
      </w:r>
      <w:r w:rsidRPr="001E20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этиология, клиника, лечение.</w:t>
      </w:r>
    </w:p>
    <w:p w:rsidR="00E8565D" w:rsidRDefault="00E8565D" w:rsidP="00E8565D">
      <w:pPr>
        <w:pStyle w:val="a7"/>
        <w:numPr>
          <w:ilvl w:val="0"/>
          <w:numId w:val="6"/>
        </w:num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Миома матки:</w:t>
      </w:r>
      <w:r w:rsidRPr="0097498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определение,</w:t>
      </w:r>
      <w:r w:rsidRPr="001E20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этиология, клиника, лечение.</w:t>
      </w:r>
    </w:p>
    <w:p w:rsidR="00E8565D" w:rsidRPr="001E2000" w:rsidRDefault="00E8565D" w:rsidP="00E8565D">
      <w:pPr>
        <w:pStyle w:val="a7"/>
        <w:numPr>
          <w:ilvl w:val="0"/>
          <w:numId w:val="6"/>
        </w:num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Аномальные маточные кровотечения:</w:t>
      </w:r>
      <w:r w:rsidRPr="001E20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определение,</w:t>
      </w:r>
      <w:r w:rsidRPr="001E20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этиология, классификация, клиника, лечение</w:t>
      </w:r>
      <w:r w:rsidRPr="00025AF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8565D" w:rsidRPr="001E2000" w:rsidRDefault="00E8565D" w:rsidP="00E8565D">
      <w:pPr>
        <w:pStyle w:val="a7"/>
        <w:numPr>
          <w:ilvl w:val="0"/>
          <w:numId w:val="6"/>
        </w:num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Дисменорея:</w:t>
      </w:r>
      <w:r w:rsidRPr="001E20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определение,</w:t>
      </w:r>
      <w:r w:rsidRPr="001E20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этиология, классификация, клиника, лечение</w:t>
      </w:r>
      <w:r w:rsidRPr="00025AF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8565D" w:rsidRDefault="00E8565D" w:rsidP="00E8565D">
      <w:pPr>
        <w:pStyle w:val="a7"/>
        <w:numPr>
          <w:ilvl w:val="0"/>
          <w:numId w:val="6"/>
        </w:numPr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Склероатрофический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лихен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крауроз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вульвы):</w:t>
      </w:r>
      <w:r w:rsidRPr="001E20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определение,</w:t>
      </w:r>
      <w:r w:rsidRPr="001E20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этиология, клиника, лечение</w:t>
      </w:r>
      <w:r w:rsidRPr="00025AF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8565D" w:rsidRDefault="00E8565D" w:rsidP="00E8565D">
      <w:pPr>
        <w:pStyle w:val="a7"/>
        <w:numPr>
          <w:ilvl w:val="0"/>
          <w:numId w:val="6"/>
        </w:numPr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Эндометриоз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определение,</w:t>
      </w:r>
      <w:r w:rsidRPr="001E20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этиология, классификация, клиника, лечение</w:t>
      </w:r>
      <w:r w:rsidRPr="00025AF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8565D" w:rsidRDefault="00E8565D" w:rsidP="00E8565D">
      <w:pPr>
        <w:pStyle w:val="a7"/>
        <w:numPr>
          <w:ilvl w:val="0"/>
          <w:numId w:val="6"/>
        </w:num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Аномалии родовой деятельности,</w:t>
      </w:r>
      <w:r w:rsidRPr="001E20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этиология, классификация, клиника, лечение</w:t>
      </w:r>
      <w:r w:rsidRPr="00025AF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8565D" w:rsidRDefault="00E8565D" w:rsidP="00E8565D">
      <w:pPr>
        <w:pStyle w:val="a7"/>
        <w:numPr>
          <w:ilvl w:val="0"/>
          <w:numId w:val="6"/>
        </w:num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Разрывы вульвы, влагалища и промежности,</w:t>
      </w:r>
      <w:r w:rsidRPr="001E20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этиология, классификация, клиника, лечение</w:t>
      </w:r>
      <w:r w:rsidRPr="00025AF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8565D" w:rsidRDefault="00E8565D" w:rsidP="00E8565D">
      <w:pPr>
        <w:pStyle w:val="a7"/>
        <w:numPr>
          <w:ilvl w:val="0"/>
          <w:numId w:val="6"/>
        </w:num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Разрывы шейки матки,</w:t>
      </w:r>
      <w:r w:rsidRPr="001E20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этиология, классификация, клиника, лечение</w:t>
      </w:r>
      <w:r w:rsidRPr="00025AF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8565D" w:rsidRDefault="00E8565D" w:rsidP="00E8565D">
      <w:pPr>
        <w:pStyle w:val="a7"/>
        <w:numPr>
          <w:ilvl w:val="0"/>
          <w:numId w:val="6"/>
        </w:num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Разрывы матки,</w:t>
      </w:r>
      <w:r w:rsidRPr="001E20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этиология, классификация, клиника, лечение</w:t>
      </w:r>
      <w:r w:rsidRPr="00025AF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8565D" w:rsidRDefault="00E8565D" w:rsidP="00E8565D">
      <w:pPr>
        <w:pStyle w:val="a7"/>
        <w:numPr>
          <w:ilvl w:val="0"/>
          <w:numId w:val="6"/>
        </w:num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Гонорея,</w:t>
      </w:r>
      <w:r w:rsidRPr="001E20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этиология, клиника, лечение</w:t>
      </w:r>
      <w:r w:rsidRPr="00025AF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8565D" w:rsidRDefault="00E8565D" w:rsidP="00E8565D">
      <w:pPr>
        <w:pStyle w:val="a7"/>
        <w:numPr>
          <w:ilvl w:val="0"/>
          <w:numId w:val="6"/>
        </w:num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Трихомониаз,</w:t>
      </w:r>
      <w:r w:rsidRPr="001E20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этиология, клиника, лечение</w:t>
      </w:r>
      <w:r w:rsidRPr="00025AF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8565D" w:rsidRPr="009A0078" w:rsidRDefault="00E8565D" w:rsidP="00E8565D">
      <w:pPr>
        <w:rPr>
          <w:rFonts w:ascii="Times New Roman" w:eastAsia="Calibri" w:hAnsi="Times New Roman" w:cs="Times New Roman"/>
          <w:sz w:val="28"/>
          <w:szCs w:val="28"/>
        </w:rPr>
      </w:pPr>
    </w:p>
    <w:p w:rsidR="00E8565D" w:rsidRPr="00025AF4" w:rsidRDefault="00E8565D" w:rsidP="00E8565D">
      <w:pPr>
        <w:rPr>
          <w:rFonts w:ascii="Times New Roman" w:eastAsia="Calibri" w:hAnsi="Times New Roman" w:cs="Times New Roman"/>
          <w:sz w:val="28"/>
          <w:szCs w:val="28"/>
        </w:rPr>
      </w:pPr>
    </w:p>
    <w:p w:rsidR="00E8565D" w:rsidRPr="00025AF4" w:rsidRDefault="00E8565D" w:rsidP="00E8565D">
      <w:pPr>
        <w:rPr>
          <w:rFonts w:ascii="Times New Roman" w:eastAsia="Calibri" w:hAnsi="Times New Roman" w:cs="Times New Roman"/>
          <w:sz w:val="28"/>
          <w:szCs w:val="28"/>
        </w:rPr>
      </w:pPr>
    </w:p>
    <w:p w:rsidR="00E8565D" w:rsidRPr="00025AF4" w:rsidRDefault="00E8565D" w:rsidP="00E8565D"/>
    <w:p w:rsidR="00D1347F" w:rsidRPr="0035799B" w:rsidRDefault="00D1347F" w:rsidP="0035799B">
      <w:pPr>
        <w:spacing w:after="0" w:line="240" w:lineRule="auto"/>
        <w:ind w:firstLineChars="183" w:firstLine="512"/>
        <w:jc w:val="both"/>
        <w:rPr>
          <w:rFonts w:ascii="Times New Roman" w:hAnsi="Times New Roman" w:cs="Times New Roman"/>
          <w:sz w:val="28"/>
          <w:szCs w:val="28"/>
        </w:rPr>
      </w:pPr>
    </w:p>
    <w:sectPr w:rsidR="00D1347F" w:rsidRPr="0035799B" w:rsidSect="0075079B">
      <w:pgSz w:w="11906" w:h="16838"/>
      <w:pgMar w:top="1440" w:right="849" w:bottom="658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764D" w:rsidRDefault="00A5764D">
      <w:pPr>
        <w:spacing w:line="240" w:lineRule="auto"/>
      </w:pPr>
      <w:r>
        <w:separator/>
      </w:r>
    </w:p>
  </w:endnote>
  <w:endnote w:type="continuationSeparator" w:id="0">
    <w:p w:rsidR="00A5764D" w:rsidRDefault="00A5764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764D" w:rsidRDefault="00A5764D">
      <w:pPr>
        <w:spacing w:after="0"/>
      </w:pPr>
      <w:r>
        <w:separator/>
      </w:r>
    </w:p>
  </w:footnote>
  <w:footnote w:type="continuationSeparator" w:id="0">
    <w:p w:rsidR="00A5764D" w:rsidRDefault="00A5764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ED67C5C"/>
    <w:multiLevelType w:val="singleLevel"/>
    <w:tmpl w:val="BED67C5C"/>
    <w:lvl w:ilvl="0">
      <w:start w:val="41"/>
      <w:numFmt w:val="decimal"/>
      <w:suff w:val="space"/>
      <w:lvlText w:val="%1."/>
      <w:lvlJc w:val="left"/>
      <w:pPr>
        <w:ind w:left="499" w:firstLine="0"/>
      </w:pPr>
    </w:lvl>
  </w:abstractNum>
  <w:abstractNum w:abstractNumId="1">
    <w:nsid w:val="0BA61F6A"/>
    <w:multiLevelType w:val="hybridMultilevel"/>
    <w:tmpl w:val="38800558"/>
    <w:lvl w:ilvl="0" w:tplc="4358FDD6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F3CCFD"/>
    <w:multiLevelType w:val="singleLevel"/>
    <w:tmpl w:val="2FF3CCFD"/>
    <w:lvl w:ilvl="0">
      <w:start w:val="36"/>
      <w:numFmt w:val="decimal"/>
      <w:suff w:val="space"/>
      <w:lvlText w:val="%1."/>
      <w:lvlJc w:val="left"/>
    </w:lvl>
  </w:abstractNum>
  <w:abstractNum w:abstractNumId="3">
    <w:nsid w:val="51F5CC51"/>
    <w:multiLevelType w:val="singleLevel"/>
    <w:tmpl w:val="51F5CC51"/>
    <w:lvl w:ilvl="0">
      <w:start w:val="26"/>
      <w:numFmt w:val="decimal"/>
      <w:suff w:val="space"/>
      <w:lvlText w:val="%1."/>
      <w:lvlJc w:val="left"/>
    </w:lvl>
  </w:abstractNum>
  <w:abstractNum w:abstractNumId="4">
    <w:nsid w:val="58FE9DEA"/>
    <w:multiLevelType w:val="singleLevel"/>
    <w:tmpl w:val="58FE9DEA"/>
    <w:lvl w:ilvl="0">
      <w:start w:val="16"/>
      <w:numFmt w:val="decimal"/>
      <w:suff w:val="space"/>
      <w:lvlText w:val="%1."/>
      <w:lvlJc w:val="left"/>
    </w:lvl>
  </w:abstractNum>
  <w:abstractNum w:abstractNumId="5">
    <w:nsid w:val="7FAC358F"/>
    <w:multiLevelType w:val="hybridMultilevel"/>
    <w:tmpl w:val="D57C71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ED3"/>
    <w:rsid w:val="00124E59"/>
    <w:rsid w:val="00271AE4"/>
    <w:rsid w:val="002C436E"/>
    <w:rsid w:val="0033326B"/>
    <w:rsid w:val="0035799B"/>
    <w:rsid w:val="00372B26"/>
    <w:rsid w:val="0075079B"/>
    <w:rsid w:val="009C5ED3"/>
    <w:rsid w:val="00A5764D"/>
    <w:rsid w:val="00BA66CD"/>
    <w:rsid w:val="00C3538E"/>
    <w:rsid w:val="00D1347F"/>
    <w:rsid w:val="00DF20C7"/>
    <w:rsid w:val="00E8565D"/>
    <w:rsid w:val="221A59F2"/>
    <w:rsid w:val="2E516438"/>
    <w:rsid w:val="422A06F8"/>
    <w:rsid w:val="5AC9306A"/>
    <w:rsid w:val="6F924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No Spacing" w:semiHidden="0" w:unhideWhenUsed="0" w:qFormat="1"/>
    <w:lsdException w:name="List Paragraph" w:uiPriority="34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79B"/>
    <w:pPr>
      <w:spacing w:after="200" w:line="276" w:lineRule="auto"/>
    </w:pPr>
    <w:rPr>
      <w:rFonts w:eastAsiaTheme="minorEastAs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75079B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99"/>
    <w:qFormat/>
    <w:rsid w:val="0075079B"/>
    <w:rPr>
      <w:rFonts w:ascii="Calibri" w:eastAsia="Times New Roman" w:hAnsi="Calibri" w:cs="Times New Roman"/>
      <w:sz w:val="22"/>
      <w:szCs w:val="22"/>
    </w:rPr>
  </w:style>
  <w:style w:type="character" w:customStyle="1" w:styleId="a5">
    <w:name w:val="Без интервала Знак"/>
    <w:basedOn w:val="a0"/>
    <w:link w:val="a4"/>
    <w:uiPriority w:val="99"/>
    <w:qFormat/>
    <w:rsid w:val="0075079B"/>
    <w:rPr>
      <w:rFonts w:ascii="Calibri" w:eastAsia="Times New Roman" w:hAnsi="Calibri" w:cs="Times New Roman"/>
      <w:lang w:eastAsia="ru-RU"/>
    </w:rPr>
  </w:style>
  <w:style w:type="character" w:customStyle="1" w:styleId="212pt">
    <w:name w:val="Основной текст (2) + 12 pt"/>
    <w:qFormat/>
    <w:rsid w:val="0075079B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hl">
    <w:name w:val="hl"/>
    <w:rsid w:val="0075079B"/>
  </w:style>
  <w:style w:type="paragraph" w:styleId="a6">
    <w:name w:val="Normal (Web)"/>
    <w:basedOn w:val="a"/>
    <w:uiPriority w:val="99"/>
    <w:unhideWhenUsed/>
    <w:rsid w:val="00D13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E8565D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353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3538E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No Spacing" w:semiHidden="0" w:unhideWhenUsed="0" w:qFormat="1"/>
    <w:lsdException w:name="List Paragraph" w:uiPriority="34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79B"/>
    <w:pPr>
      <w:spacing w:after="200" w:line="276" w:lineRule="auto"/>
    </w:pPr>
    <w:rPr>
      <w:rFonts w:eastAsiaTheme="minorEastAs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75079B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99"/>
    <w:qFormat/>
    <w:rsid w:val="0075079B"/>
    <w:rPr>
      <w:rFonts w:ascii="Calibri" w:eastAsia="Times New Roman" w:hAnsi="Calibri" w:cs="Times New Roman"/>
      <w:sz w:val="22"/>
      <w:szCs w:val="22"/>
    </w:rPr>
  </w:style>
  <w:style w:type="character" w:customStyle="1" w:styleId="a5">
    <w:name w:val="Без интервала Знак"/>
    <w:basedOn w:val="a0"/>
    <w:link w:val="a4"/>
    <w:uiPriority w:val="99"/>
    <w:qFormat/>
    <w:rsid w:val="0075079B"/>
    <w:rPr>
      <w:rFonts w:ascii="Calibri" w:eastAsia="Times New Roman" w:hAnsi="Calibri" w:cs="Times New Roman"/>
      <w:lang w:eastAsia="ru-RU"/>
    </w:rPr>
  </w:style>
  <w:style w:type="character" w:customStyle="1" w:styleId="212pt">
    <w:name w:val="Основной текст (2) + 12 pt"/>
    <w:qFormat/>
    <w:rsid w:val="0075079B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hl">
    <w:name w:val="hl"/>
    <w:rsid w:val="0075079B"/>
  </w:style>
  <w:style w:type="paragraph" w:styleId="a6">
    <w:name w:val="Normal (Web)"/>
    <w:basedOn w:val="a"/>
    <w:uiPriority w:val="99"/>
    <w:unhideWhenUsed/>
    <w:rsid w:val="00D13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E8565D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353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3538E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4015</Words>
  <Characters>22886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Metodist</cp:lastModifiedBy>
  <cp:revision>2</cp:revision>
  <dcterms:created xsi:type="dcterms:W3CDTF">2026-01-20T04:56:00Z</dcterms:created>
  <dcterms:modified xsi:type="dcterms:W3CDTF">2026-01-20T04:56:00Z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65E97D777B4644AA94A8CB9EB7B17CEF_12</vt:lpwstr>
  </property>
</Properties>
</file>